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F3EC2E" w14:textId="77777777" w:rsidR="004F344D" w:rsidRPr="002D674F" w:rsidRDefault="004F344D" w:rsidP="004F344D">
      <w:pPr>
        <w:spacing w:before="628" w:line="304" w:lineRule="exact"/>
        <w:textAlignment w:val="baseline"/>
        <w:rPr>
          <w:rFonts w:eastAsia="Arial" w:cstheme="minorHAnsi"/>
          <w:b/>
          <w:color w:val="000000"/>
          <w:szCs w:val="22"/>
          <w:u w:val="single"/>
        </w:rPr>
      </w:pPr>
      <w:r w:rsidRPr="002D674F">
        <w:rPr>
          <w:rFonts w:eastAsia="Arial" w:cstheme="minorHAnsi"/>
          <w:b/>
          <w:color w:val="000000"/>
          <w:szCs w:val="22"/>
          <w:u w:val="single"/>
        </w:rPr>
        <w:t xml:space="preserve">1. Vorbemerkung </w:t>
      </w:r>
    </w:p>
    <w:p w14:paraId="0AB88B56" w14:textId="77777777" w:rsidR="004F344D" w:rsidRPr="002D674F" w:rsidRDefault="004F344D" w:rsidP="004F344D">
      <w:pPr>
        <w:spacing w:line="311" w:lineRule="exact"/>
        <w:textAlignment w:val="baseline"/>
        <w:rPr>
          <w:rFonts w:eastAsia="Arial" w:cstheme="minorHAnsi"/>
          <w:color w:val="000000"/>
          <w:szCs w:val="22"/>
        </w:rPr>
      </w:pPr>
      <w:r w:rsidRPr="002D674F">
        <w:rPr>
          <w:rFonts w:eastAsia="Arial" w:cstheme="minorHAnsi"/>
          <w:color w:val="000000"/>
          <w:szCs w:val="22"/>
        </w:rPr>
        <w:t>Neben den in der folgenden Beschreibung genannten Anforderungen gelten die Anforderungen der Straßenverkehrszulassungsordnung (StVZO) in den jeweils gültigen Fassungen, zugleich muss eine TÜV Abnahme LU Winterdienst vorliegen.</w:t>
      </w:r>
    </w:p>
    <w:p w14:paraId="64C627EC" w14:textId="77777777" w:rsidR="004F344D" w:rsidRPr="002D674F" w:rsidRDefault="004F344D" w:rsidP="004F344D">
      <w:pPr>
        <w:spacing w:line="311" w:lineRule="exact"/>
        <w:textAlignment w:val="baseline"/>
        <w:rPr>
          <w:rFonts w:eastAsia="Arial" w:cstheme="minorHAnsi"/>
          <w:color w:val="000000"/>
          <w:szCs w:val="22"/>
        </w:rPr>
      </w:pPr>
    </w:p>
    <w:p w14:paraId="20F68617" w14:textId="77777777" w:rsidR="004F344D" w:rsidRPr="002D674F" w:rsidRDefault="004F344D" w:rsidP="004F344D">
      <w:pPr>
        <w:spacing w:line="311" w:lineRule="exact"/>
        <w:textAlignment w:val="baseline"/>
        <w:rPr>
          <w:rFonts w:eastAsia="Arial" w:cstheme="minorHAnsi"/>
          <w:color w:val="000000"/>
          <w:szCs w:val="22"/>
        </w:rPr>
      </w:pPr>
      <w:r w:rsidRPr="002D674F">
        <w:rPr>
          <w:rFonts w:eastAsia="Arial" w:cstheme="minorHAnsi"/>
          <w:color w:val="000000"/>
          <w:szCs w:val="22"/>
        </w:rPr>
        <w:t>Der Fahrgestelllieferant (LOS 1) (AN) hat die Verantwortung der technischen Abwicklung /Abstimmung, sowie die Abwicklungen der verschiedenen Aufbaufirmen / Lieferanten (LOS 2 + LOS 3) abzustimmen und zu organisieren.</w:t>
      </w:r>
    </w:p>
    <w:p w14:paraId="2C82F5C6" w14:textId="3F95B7FB" w:rsidR="004F344D" w:rsidRPr="002D674F" w:rsidRDefault="004F344D" w:rsidP="004F344D">
      <w:pPr>
        <w:spacing w:line="311" w:lineRule="exact"/>
        <w:textAlignment w:val="baseline"/>
        <w:rPr>
          <w:rFonts w:eastAsia="Arial" w:cstheme="minorHAnsi"/>
          <w:color w:val="000000"/>
          <w:szCs w:val="22"/>
        </w:rPr>
      </w:pPr>
      <w:r w:rsidRPr="002D674F">
        <w:rPr>
          <w:rFonts w:eastAsia="Arial" w:cstheme="minorHAnsi"/>
          <w:color w:val="000000"/>
          <w:szCs w:val="22"/>
        </w:rPr>
        <w:t>Bei der Ausschreibung handelt es sich um zusätzliche Umbauten</w:t>
      </w:r>
      <w:r w:rsidR="009C2233">
        <w:rPr>
          <w:rFonts w:eastAsia="Arial" w:cstheme="minorHAnsi"/>
          <w:color w:val="000000"/>
          <w:szCs w:val="22"/>
        </w:rPr>
        <w:t>,</w:t>
      </w:r>
      <w:r w:rsidRPr="002D674F">
        <w:rPr>
          <w:rFonts w:eastAsia="Arial" w:cstheme="minorHAnsi"/>
          <w:color w:val="000000"/>
          <w:szCs w:val="22"/>
        </w:rPr>
        <w:t xml:space="preserve"> die an dem neuen Traktor durchgeführt werden müssen.</w:t>
      </w:r>
    </w:p>
    <w:p w14:paraId="371B8978" w14:textId="77777777" w:rsidR="004F344D" w:rsidRPr="002D674F" w:rsidRDefault="004F344D" w:rsidP="004F344D">
      <w:pPr>
        <w:spacing w:before="228" w:line="232" w:lineRule="exact"/>
        <w:textAlignment w:val="baseline"/>
        <w:rPr>
          <w:rFonts w:eastAsia="Verdana" w:cstheme="minorHAnsi"/>
          <w:b/>
          <w:bCs/>
          <w:color w:val="000000"/>
          <w:spacing w:val="-7"/>
          <w:szCs w:val="22"/>
          <w:u w:val="single"/>
        </w:rPr>
      </w:pPr>
      <w:r w:rsidRPr="002D674F">
        <w:rPr>
          <w:rFonts w:eastAsia="Arial" w:cstheme="minorHAnsi"/>
          <w:color w:val="000000"/>
          <w:szCs w:val="22"/>
        </w:rPr>
        <w:t xml:space="preserve">Es handelt sich um folgende Leistung die in LOS 1 unter Punkt </w:t>
      </w:r>
      <w:r w:rsidRPr="002D674F">
        <w:rPr>
          <w:rFonts w:eastAsia="Arial" w:cstheme="minorHAnsi"/>
          <w:b/>
          <w:bCs/>
          <w:color w:val="000000"/>
          <w:szCs w:val="22"/>
          <w:u w:val="single"/>
        </w:rPr>
        <w:t>5.</w:t>
      </w:r>
      <w:r w:rsidRPr="002D674F">
        <w:rPr>
          <w:rFonts w:eastAsia="Verdana" w:cstheme="minorHAnsi"/>
          <w:b/>
          <w:bCs/>
          <w:color w:val="000000"/>
          <w:spacing w:val="-7"/>
          <w:szCs w:val="22"/>
          <w:u w:val="single"/>
        </w:rPr>
        <w:t xml:space="preserve">Farbe, Sonderaufbauten und sonstiges </w:t>
      </w:r>
      <w:r w:rsidRPr="002D674F">
        <w:rPr>
          <w:rFonts w:eastAsia="Verdana" w:cstheme="minorHAnsi"/>
          <w:color w:val="000000"/>
          <w:spacing w:val="-7"/>
          <w:szCs w:val="22"/>
        </w:rPr>
        <w:t>befindet.</w:t>
      </w:r>
    </w:p>
    <w:p w14:paraId="36758095" w14:textId="77777777" w:rsidR="004F344D" w:rsidRPr="002D674F" w:rsidRDefault="004F344D" w:rsidP="004F344D">
      <w:pPr>
        <w:spacing w:line="311" w:lineRule="exact"/>
        <w:textAlignment w:val="baseline"/>
        <w:rPr>
          <w:rFonts w:eastAsia="Verdana" w:cstheme="minorHAnsi"/>
          <w:i/>
          <w:iCs/>
          <w:color w:val="000000"/>
          <w:spacing w:val="-7"/>
          <w:szCs w:val="22"/>
        </w:rPr>
      </w:pPr>
      <w:r w:rsidRPr="002D674F">
        <w:rPr>
          <w:rFonts w:eastAsia="Arial" w:cstheme="minorHAnsi"/>
          <w:i/>
          <w:iCs/>
          <w:color w:val="000000"/>
          <w:szCs w:val="22"/>
        </w:rPr>
        <w:t xml:space="preserve">“Umbau eines vorhandenen Kreuterrahmens </w:t>
      </w:r>
      <w:r w:rsidRPr="002D674F">
        <w:rPr>
          <w:rFonts w:eastAsia="Verdana" w:cstheme="minorHAnsi"/>
          <w:i/>
          <w:iCs/>
          <w:color w:val="000000"/>
          <w:spacing w:val="-7"/>
          <w:szCs w:val="22"/>
        </w:rPr>
        <w:t>VTR 700, Baujahr: 2016 von Fendt 720 Vario mit hydraulischer Achsabstützung an neuen Schlepper anbauen.“</w:t>
      </w:r>
    </w:p>
    <w:p w14:paraId="54D2B29D" w14:textId="77777777" w:rsidR="004F344D" w:rsidRPr="002D674F" w:rsidRDefault="004F344D" w:rsidP="004F344D">
      <w:pPr>
        <w:spacing w:line="311" w:lineRule="exact"/>
        <w:textAlignment w:val="baseline"/>
        <w:rPr>
          <w:rFonts w:eastAsia="Verdana" w:cstheme="minorHAnsi"/>
          <w:color w:val="000000"/>
          <w:spacing w:val="-7"/>
          <w:szCs w:val="22"/>
        </w:rPr>
      </w:pPr>
      <w:r w:rsidRPr="002D674F">
        <w:rPr>
          <w:rFonts w:eastAsia="Verdana" w:cstheme="minorHAnsi"/>
          <w:color w:val="000000"/>
          <w:spacing w:val="-7"/>
          <w:szCs w:val="22"/>
        </w:rPr>
        <w:t>Um die Leistung einpreisen/kalkulieren zu können ist es empfehlenswert einen Termin mit dem Betriebshof der Stadt Bramsche zu vereinbaren. Die Terminvereinbarung erfolgt ausschließlich schriftlich.</w:t>
      </w:r>
    </w:p>
    <w:p w14:paraId="321B0CC0" w14:textId="77777777" w:rsidR="004F344D" w:rsidRPr="002D674F" w:rsidRDefault="004F344D" w:rsidP="004F344D">
      <w:pPr>
        <w:spacing w:line="311" w:lineRule="exact"/>
        <w:textAlignment w:val="baseline"/>
        <w:rPr>
          <w:rFonts w:eastAsia="Verdana" w:cstheme="minorHAnsi"/>
          <w:color w:val="000000"/>
          <w:spacing w:val="-7"/>
          <w:szCs w:val="22"/>
        </w:rPr>
      </w:pPr>
    </w:p>
    <w:p w14:paraId="52C4E1D0" w14:textId="77777777" w:rsidR="004F344D" w:rsidRPr="002D674F" w:rsidRDefault="004F344D" w:rsidP="004F344D">
      <w:pPr>
        <w:spacing w:line="311" w:lineRule="exact"/>
        <w:textAlignment w:val="baseline"/>
        <w:rPr>
          <w:rFonts w:eastAsia="Verdana" w:cstheme="minorHAnsi"/>
          <w:color w:val="000000"/>
          <w:spacing w:val="-7"/>
          <w:szCs w:val="22"/>
        </w:rPr>
      </w:pPr>
      <w:r w:rsidRPr="002D674F">
        <w:rPr>
          <w:rFonts w:eastAsia="Verdana" w:cstheme="minorHAnsi"/>
          <w:color w:val="000000"/>
          <w:spacing w:val="-7"/>
          <w:szCs w:val="22"/>
        </w:rPr>
        <w:t>Kontakt/Ansprechpartner Stadt Bramsche, Betriebshof:</w:t>
      </w:r>
    </w:p>
    <w:p w14:paraId="545783F4" w14:textId="77777777" w:rsidR="002D674F" w:rsidRDefault="002D674F" w:rsidP="004F344D">
      <w:pPr>
        <w:spacing w:line="311" w:lineRule="exact"/>
        <w:textAlignment w:val="baseline"/>
        <w:rPr>
          <w:rFonts w:eastAsia="Verdana" w:cstheme="minorHAnsi"/>
          <w:color w:val="000000"/>
          <w:spacing w:val="-7"/>
          <w:szCs w:val="22"/>
        </w:rPr>
      </w:pPr>
    </w:p>
    <w:p w14:paraId="3A47470C" w14:textId="0DA6D574" w:rsidR="004F344D" w:rsidRPr="002D674F" w:rsidRDefault="004F344D" w:rsidP="004F344D">
      <w:pPr>
        <w:spacing w:line="311" w:lineRule="exact"/>
        <w:textAlignment w:val="baseline"/>
        <w:rPr>
          <w:rFonts w:eastAsia="Verdana" w:cstheme="minorHAnsi"/>
          <w:color w:val="000000"/>
          <w:spacing w:val="-7"/>
          <w:szCs w:val="22"/>
        </w:rPr>
      </w:pPr>
      <w:r w:rsidRPr="002D674F">
        <w:rPr>
          <w:rFonts w:eastAsia="Verdana" w:cstheme="minorHAnsi"/>
          <w:color w:val="000000"/>
          <w:spacing w:val="-7"/>
          <w:szCs w:val="22"/>
        </w:rPr>
        <w:t>Leiter des Betriebshofes</w:t>
      </w:r>
      <w:r w:rsidR="002D674F">
        <w:rPr>
          <w:rFonts w:eastAsia="Verdana" w:cstheme="minorHAnsi"/>
          <w:color w:val="000000"/>
          <w:spacing w:val="-7"/>
          <w:szCs w:val="22"/>
        </w:rPr>
        <w:t>:</w:t>
      </w:r>
    </w:p>
    <w:p w14:paraId="5B7D57CC" w14:textId="77777777" w:rsidR="004F344D" w:rsidRPr="002D674F" w:rsidRDefault="004F344D" w:rsidP="004F344D">
      <w:pPr>
        <w:spacing w:line="311" w:lineRule="exact"/>
        <w:textAlignment w:val="baseline"/>
        <w:rPr>
          <w:rFonts w:eastAsia="Verdana" w:cstheme="minorHAnsi"/>
          <w:color w:val="000000"/>
          <w:spacing w:val="-7"/>
          <w:szCs w:val="22"/>
        </w:rPr>
      </w:pPr>
      <w:r w:rsidRPr="002D674F">
        <w:rPr>
          <w:rFonts w:eastAsia="Verdana" w:cstheme="minorHAnsi"/>
          <w:color w:val="000000"/>
          <w:spacing w:val="-7"/>
          <w:szCs w:val="22"/>
        </w:rPr>
        <w:t>Herr Haslöwer, E-Mailadresse: betriebshof@stadt-bramsche.de</w:t>
      </w:r>
      <w:r w:rsidRPr="002D674F">
        <w:rPr>
          <w:rFonts w:eastAsia="Arial" w:cstheme="minorHAnsi"/>
          <w:color w:val="000000"/>
          <w:szCs w:val="22"/>
        </w:rPr>
        <w:t xml:space="preserve"> </w:t>
      </w:r>
    </w:p>
    <w:p w14:paraId="729E0F0A" w14:textId="77777777" w:rsidR="004F344D" w:rsidRPr="002D674F" w:rsidRDefault="004F344D" w:rsidP="004F344D">
      <w:pPr>
        <w:spacing w:line="311" w:lineRule="exact"/>
        <w:textAlignment w:val="baseline"/>
        <w:rPr>
          <w:rFonts w:eastAsia="Arial" w:cstheme="minorHAnsi"/>
          <w:color w:val="000000"/>
          <w:szCs w:val="22"/>
        </w:rPr>
      </w:pPr>
    </w:p>
    <w:p w14:paraId="34B3DBFC" w14:textId="77777777" w:rsidR="004F344D" w:rsidRPr="002D674F" w:rsidRDefault="004F344D" w:rsidP="004F344D">
      <w:pPr>
        <w:spacing w:line="311" w:lineRule="exact"/>
        <w:textAlignment w:val="baseline"/>
        <w:rPr>
          <w:rFonts w:eastAsia="Arial" w:cstheme="minorHAnsi"/>
          <w:color w:val="000000"/>
          <w:szCs w:val="22"/>
        </w:rPr>
      </w:pPr>
      <w:r w:rsidRPr="002D674F">
        <w:rPr>
          <w:rFonts w:eastAsia="Arial" w:cstheme="minorHAnsi"/>
          <w:color w:val="000000"/>
          <w:szCs w:val="22"/>
        </w:rPr>
        <w:t>Dem Auftragnehmer (AG) ist ein vollfunktionsfähiges Fahrzeug inkl. aller Aufbauten/Anbauten zu übergeben.</w:t>
      </w:r>
    </w:p>
    <w:p w14:paraId="730B1501" w14:textId="77777777" w:rsidR="004F344D" w:rsidRPr="002D674F" w:rsidRDefault="004F344D" w:rsidP="004F344D">
      <w:pPr>
        <w:pStyle w:val="NurText"/>
        <w:rPr>
          <w:rFonts w:asciiTheme="minorHAnsi" w:eastAsia="Arial" w:hAnsiTheme="minorHAnsi" w:cstheme="minorHAnsi"/>
          <w:color w:val="000000"/>
          <w:sz w:val="22"/>
          <w:szCs w:val="22"/>
        </w:rPr>
      </w:pPr>
    </w:p>
    <w:p w14:paraId="0B31CBFD" w14:textId="1AB8D448" w:rsidR="004F344D" w:rsidRPr="002D674F" w:rsidRDefault="004F344D" w:rsidP="004F344D">
      <w:pPr>
        <w:pStyle w:val="NurText"/>
        <w:rPr>
          <w:rFonts w:asciiTheme="minorHAnsi" w:hAnsiTheme="minorHAnsi" w:cstheme="minorHAnsi"/>
          <w:sz w:val="22"/>
          <w:szCs w:val="22"/>
        </w:rPr>
      </w:pPr>
      <w:r w:rsidRPr="002D674F">
        <w:rPr>
          <w:rFonts w:asciiTheme="minorHAnsi" w:eastAsia="Arial" w:hAnsiTheme="minorHAnsi" w:cstheme="minorHAnsi"/>
          <w:color w:val="000000"/>
          <w:sz w:val="22"/>
          <w:szCs w:val="22"/>
        </w:rPr>
        <w:t>Übergabeort Fahrzeug</w:t>
      </w:r>
      <w:r w:rsidR="002D674F">
        <w:rPr>
          <w:rFonts w:asciiTheme="minorHAnsi" w:eastAsia="Arial" w:hAnsiTheme="minorHAnsi" w:cstheme="minorHAnsi"/>
          <w:color w:val="000000"/>
          <w:sz w:val="22"/>
          <w:szCs w:val="22"/>
        </w:rPr>
        <w:t xml:space="preserve"> inkl. aller Aufbauten</w:t>
      </w:r>
      <w:r w:rsidRPr="002D674F">
        <w:rPr>
          <w:rFonts w:asciiTheme="minorHAnsi" w:eastAsia="Arial" w:hAnsiTheme="minorHAnsi" w:cstheme="minorHAnsi"/>
          <w:color w:val="000000"/>
          <w:sz w:val="22"/>
          <w:szCs w:val="22"/>
        </w:rPr>
        <w:t>: Betriebshof Stadt Bramsche Am Bahndamm 12, 49565 Bramsche</w:t>
      </w:r>
      <w:r w:rsidRPr="002D674F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106B6FDF" w14:textId="77777777" w:rsidR="004F344D" w:rsidRPr="002D674F" w:rsidRDefault="004F344D" w:rsidP="004F344D">
      <w:pPr>
        <w:pStyle w:val="NurText"/>
        <w:rPr>
          <w:rFonts w:asciiTheme="minorHAnsi" w:hAnsiTheme="minorHAnsi" w:cstheme="minorHAnsi"/>
          <w:sz w:val="22"/>
          <w:szCs w:val="22"/>
        </w:rPr>
      </w:pPr>
    </w:p>
    <w:p w14:paraId="04AF7204" w14:textId="77777777" w:rsidR="004F344D" w:rsidRPr="002D674F" w:rsidRDefault="004F344D" w:rsidP="004F344D">
      <w:pPr>
        <w:pStyle w:val="NurText"/>
        <w:rPr>
          <w:rFonts w:asciiTheme="minorHAnsi" w:hAnsiTheme="minorHAnsi" w:cstheme="minorHAnsi"/>
          <w:sz w:val="22"/>
          <w:szCs w:val="22"/>
        </w:rPr>
      </w:pPr>
      <w:r w:rsidRPr="002D674F">
        <w:rPr>
          <w:rFonts w:asciiTheme="minorHAnsi" w:hAnsiTheme="minorHAnsi" w:cstheme="minorHAnsi"/>
          <w:sz w:val="22"/>
          <w:szCs w:val="22"/>
        </w:rPr>
        <w:t>Das Trägerfahrzeug muss auf Verlangen des AG vorgeführt werden.</w:t>
      </w:r>
    </w:p>
    <w:p w14:paraId="5EBF2454" w14:textId="77777777" w:rsidR="004F344D" w:rsidRPr="002D674F" w:rsidRDefault="004F344D" w:rsidP="004F344D">
      <w:pPr>
        <w:pStyle w:val="NurText"/>
        <w:rPr>
          <w:rFonts w:asciiTheme="minorHAnsi" w:hAnsiTheme="minorHAnsi" w:cstheme="minorHAnsi"/>
          <w:sz w:val="22"/>
          <w:szCs w:val="22"/>
        </w:rPr>
      </w:pPr>
    </w:p>
    <w:p w14:paraId="65E1A638" w14:textId="77777777" w:rsidR="004F344D" w:rsidRPr="002D674F" w:rsidRDefault="004F344D" w:rsidP="004F344D">
      <w:pPr>
        <w:pStyle w:val="NurText"/>
        <w:rPr>
          <w:rFonts w:asciiTheme="minorHAnsi" w:eastAsia="Arial" w:hAnsiTheme="minorHAnsi" w:cstheme="minorHAnsi"/>
          <w:color w:val="000000"/>
          <w:sz w:val="22"/>
          <w:szCs w:val="22"/>
        </w:rPr>
      </w:pPr>
      <w:r w:rsidRPr="002D674F">
        <w:rPr>
          <w:rFonts w:asciiTheme="minorHAnsi" w:hAnsiTheme="minorHAnsi" w:cstheme="minorHAnsi"/>
          <w:sz w:val="22"/>
          <w:szCs w:val="22"/>
        </w:rPr>
        <w:t xml:space="preserve">Die detaillierten Angebote der einzelnen LOSE sind der Ausschreibung beizufügen. </w:t>
      </w:r>
    </w:p>
    <w:p w14:paraId="1CB2AE47" w14:textId="77777777" w:rsidR="004F344D" w:rsidRPr="002D674F" w:rsidRDefault="004F344D" w:rsidP="004F344D">
      <w:pPr>
        <w:spacing w:before="307" w:line="312" w:lineRule="exact"/>
        <w:ind w:right="504"/>
        <w:textAlignment w:val="baseline"/>
        <w:rPr>
          <w:rFonts w:eastAsia="Arial" w:cstheme="minorHAnsi"/>
          <w:color w:val="000000"/>
          <w:szCs w:val="22"/>
        </w:rPr>
      </w:pPr>
      <w:r w:rsidRPr="002D674F">
        <w:rPr>
          <w:rFonts w:eastAsia="Arial" w:cstheme="minorHAnsi"/>
          <w:color w:val="000000"/>
          <w:szCs w:val="22"/>
        </w:rPr>
        <w:t>Die Garantie auf mechanische und hydraulische Komponenten ist für</w:t>
      </w:r>
      <w:r w:rsidRPr="002D674F">
        <w:rPr>
          <w:rFonts w:eastAsia="Arial" w:cstheme="minorHAnsi"/>
          <w:b/>
          <w:color w:val="000000"/>
          <w:szCs w:val="22"/>
        </w:rPr>
        <w:t xml:space="preserve"> 2 Jahre </w:t>
      </w:r>
      <w:r w:rsidRPr="002D674F">
        <w:rPr>
          <w:rFonts w:eastAsia="Arial" w:cstheme="minorHAnsi"/>
          <w:color w:val="000000"/>
          <w:szCs w:val="22"/>
        </w:rPr>
        <w:t>zu gewährleisten.</w:t>
      </w:r>
    </w:p>
    <w:p w14:paraId="0DD49DE8" w14:textId="27DECFE6" w:rsidR="003D4EF2" w:rsidRPr="002D674F" w:rsidRDefault="004F344D" w:rsidP="004F344D">
      <w:pPr>
        <w:spacing w:before="307" w:line="312" w:lineRule="exact"/>
        <w:textAlignment w:val="baseline"/>
        <w:rPr>
          <w:rFonts w:eastAsia="Arial" w:cstheme="minorHAnsi"/>
          <w:color w:val="000000"/>
          <w:szCs w:val="22"/>
        </w:rPr>
      </w:pPr>
      <w:r w:rsidRPr="002D674F">
        <w:rPr>
          <w:rFonts w:eastAsia="Arial" w:cstheme="minorHAnsi"/>
          <w:color w:val="000000"/>
          <w:szCs w:val="22"/>
        </w:rPr>
        <w:t xml:space="preserve">Der Auftragnehmer übernimmt für eine garantierte Ersatzteilgestellung eine Gewährleistung von </w:t>
      </w:r>
      <w:r w:rsidRPr="002D674F">
        <w:rPr>
          <w:rFonts w:eastAsia="Arial" w:cstheme="minorHAnsi"/>
          <w:b/>
          <w:color w:val="000000"/>
          <w:szCs w:val="22"/>
        </w:rPr>
        <w:t>mindestens 10 Jahren</w:t>
      </w:r>
      <w:r w:rsidRPr="002D674F">
        <w:rPr>
          <w:rFonts w:eastAsia="Arial" w:cstheme="minorHAnsi"/>
          <w:color w:val="000000"/>
          <w:szCs w:val="22"/>
        </w:rPr>
        <w:t>.</w:t>
      </w:r>
    </w:p>
    <w:p w14:paraId="29DA7D34" w14:textId="77777777" w:rsidR="003D4EF2" w:rsidRPr="002D674F" w:rsidRDefault="003D4EF2">
      <w:pPr>
        <w:rPr>
          <w:rFonts w:eastAsia="Arial" w:cstheme="minorHAnsi"/>
          <w:color w:val="000000"/>
          <w:szCs w:val="22"/>
        </w:rPr>
      </w:pPr>
      <w:r w:rsidRPr="002D674F">
        <w:rPr>
          <w:rFonts w:eastAsia="Arial" w:cstheme="minorHAnsi"/>
          <w:color w:val="000000"/>
          <w:szCs w:val="22"/>
        </w:rPr>
        <w:br w:type="page"/>
      </w:r>
    </w:p>
    <w:p w14:paraId="30BA8507" w14:textId="77777777" w:rsidR="004F344D" w:rsidRPr="002D674F" w:rsidRDefault="004F344D" w:rsidP="004F344D">
      <w:pPr>
        <w:numPr>
          <w:ilvl w:val="0"/>
          <w:numId w:val="1"/>
        </w:numPr>
        <w:spacing w:before="314" w:line="306" w:lineRule="exact"/>
        <w:textAlignment w:val="baseline"/>
        <w:rPr>
          <w:rFonts w:eastAsia="Arial" w:cstheme="minorHAnsi"/>
          <w:color w:val="000000"/>
          <w:szCs w:val="22"/>
          <w:u w:val="single"/>
        </w:rPr>
      </w:pPr>
      <w:r w:rsidRPr="002D674F">
        <w:rPr>
          <w:rFonts w:eastAsia="Arial" w:cstheme="minorHAnsi"/>
          <w:color w:val="000000"/>
          <w:szCs w:val="22"/>
          <w:u w:val="single"/>
        </w:rPr>
        <w:lastRenderedPageBreak/>
        <w:t>Gegenstand der Ausschreibung (Kurzfassung)</w:t>
      </w:r>
    </w:p>
    <w:p w14:paraId="7E8E3CC6" w14:textId="77777777" w:rsidR="004F344D" w:rsidRPr="002D674F" w:rsidRDefault="004F344D" w:rsidP="004F344D">
      <w:pPr>
        <w:spacing w:before="6" w:line="306" w:lineRule="exact"/>
        <w:textAlignment w:val="baseline"/>
        <w:rPr>
          <w:rFonts w:eastAsia="Arial" w:cstheme="minorHAnsi"/>
          <w:color w:val="000000"/>
          <w:szCs w:val="22"/>
        </w:rPr>
      </w:pPr>
      <w:r w:rsidRPr="002D674F">
        <w:rPr>
          <w:rFonts w:eastAsia="Arial" w:cstheme="minorHAnsi"/>
          <w:color w:val="000000"/>
          <w:szCs w:val="22"/>
        </w:rPr>
        <w:t>Die Stadt Bramsche beabsichtigt den Kauf eines Traktors.</w:t>
      </w:r>
    </w:p>
    <w:p w14:paraId="31BE72F7" w14:textId="77777777" w:rsidR="004F344D" w:rsidRPr="002D674F" w:rsidRDefault="004F344D" w:rsidP="004F344D">
      <w:pPr>
        <w:spacing w:before="6" w:line="306" w:lineRule="exact"/>
        <w:textAlignment w:val="baseline"/>
        <w:rPr>
          <w:rFonts w:eastAsia="Arial" w:cstheme="minorHAnsi"/>
          <w:color w:val="000000"/>
          <w:szCs w:val="22"/>
        </w:rPr>
      </w:pPr>
      <w:r w:rsidRPr="002D674F">
        <w:rPr>
          <w:rFonts w:eastAsia="Arial" w:cstheme="minorHAnsi"/>
          <w:color w:val="000000"/>
          <w:szCs w:val="22"/>
        </w:rPr>
        <w:t>Zugleich soll das Fahrzeug mit einem Auslegermähwerk inkl. Mähanbaugerät und einem Winterdienstpaket (Anbaustreuer + Schneepflug) ausgestattet sein.</w:t>
      </w:r>
    </w:p>
    <w:p w14:paraId="724D2B18" w14:textId="77777777" w:rsidR="004F344D" w:rsidRPr="002D674F" w:rsidRDefault="004F344D" w:rsidP="004F344D">
      <w:pPr>
        <w:spacing w:before="6" w:line="306" w:lineRule="exact"/>
        <w:textAlignment w:val="baseline"/>
        <w:rPr>
          <w:rFonts w:eastAsia="Arial" w:cstheme="minorHAnsi"/>
          <w:color w:val="000000"/>
          <w:szCs w:val="22"/>
        </w:rPr>
      </w:pPr>
      <w:r w:rsidRPr="002D674F">
        <w:rPr>
          <w:rFonts w:eastAsia="Arial" w:cstheme="minorHAnsi"/>
          <w:color w:val="000000"/>
          <w:szCs w:val="22"/>
        </w:rPr>
        <w:t>Das Fahrzeug soll für den Winterdienst, sowie gewisse Mäharbeiten ausgestattet sein.</w:t>
      </w:r>
    </w:p>
    <w:p w14:paraId="157B2EDC" w14:textId="77777777" w:rsidR="004F344D" w:rsidRPr="002D674F" w:rsidRDefault="004F344D" w:rsidP="004F344D">
      <w:pPr>
        <w:spacing w:before="6" w:line="306" w:lineRule="exact"/>
        <w:textAlignment w:val="baseline"/>
        <w:rPr>
          <w:rFonts w:eastAsia="Arial" w:cstheme="minorHAnsi"/>
          <w:color w:val="000000"/>
          <w:szCs w:val="22"/>
        </w:rPr>
      </w:pPr>
      <w:r w:rsidRPr="002D674F">
        <w:rPr>
          <w:rFonts w:eastAsia="Arial" w:cstheme="minorHAnsi"/>
          <w:color w:val="000000"/>
          <w:szCs w:val="22"/>
        </w:rPr>
        <w:t xml:space="preserve">Die Ausschreibung wird in drei Los unterteilt. </w:t>
      </w:r>
    </w:p>
    <w:p w14:paraId="31C15A35" w14:textId="77777777" w:rsidR="004F344D" w:rsidRPr="002D674F" w:rsidRDefault="004F344D" w:rsidP="004F344D">
      <w:pPr>
        <w:spacing w:before="6" w:line="306" w:lineRule="exact"/>
        <w:textAlignment w:val="baseline"/>
        <w:rPr>
          <w:rFonts w:eastAsia="Arial" w:cstheme="minorHAnsi"/>
          <w:color w:val="000000"/>
          <w:szCs w:val="22"/>
        </w:rPr>
      </w:pPr>
      <w:r w:rsidRPr="002D674F">
        <w:rPr>
          <w:rFonts w:eastAsia="Arial" w:cstheme="minorHAnsi"/>
          <w:color w:val="000000"/>
          <w:szCs w:val="22"/>
        </w:rPr>
        <w:t>Für technische Abstimmung der LOSE 2+3 ist der Fahrgestelllieferant (LOS 1) verantwortlich.</w:t>
      </w:r>
    </w:p>
    <w:p w14:paraId="61AE6424" w14:textId="77777777" w:rsidR="004F344D" w:rsidRPr="002D674F" w:rsidRDefault="004F344D" w:rsidP="004F344D">
      <w:pPr>
        <w:spacing w:before="6" w:line="306" w:lineRule="exact"/>
        <w:textAlignment w:val="baseline"/>
        <w:rPr>
          <w:rFonts w:eastAsia="Arial" w:cstheme="minorHAnsi"/>
          <w:color w:val="000000"/>
          <w:szCs w:val="22"/>
        </w:rPr>
      </w:pPr>
      <w:r w:rsidRPr="002D674F">
        <w:rPr>
          <w:rFonts w:eastAsia="Arial" w:cstheme="minorHAnsi"/>
          <w:color w:val="000000"/>
          <w:szCs w:val="22"/>
        </w:rPr>
        <w:t>Die Anforderungsprofile sind in den einzelnen Titeln hinterlegt.</w:t>
      </w:r>
    </w:p>
    <w:p w14:paraId="7A449E74" w14:textId="77777777" w:rsidR="004F344D" w:rsidRPr="002D674F" w:rsidRDefault="004F344D" w:rsidP="004F344D">
      <w:pPr>
        <w:spacing w:before="6" w:line="306" w:lineRule="exact"/>
        <w:textAlignment w:val="baseline"/>
        <w:rPr>
          <w:rFonts w:eastAsia="Arial" w:cstheme="minorHAnsi"/>
          <w:color w:val="000000"/>
          <w:szCs w:val="22"/>
        </w:rPr>
      </w:pPr>
      <w:r w:rsidRPr="002D674F">
        <w:rPr>
          <w:rFonts w:eastAsia="Arial" w:cstheme="minorHAnsi"/>
          <w:color w:val="000000"/>
          <w:szCs w:val="22"/>
        </w:rPr>
        <w:t xml:space="preserve">Bei den einzelnen Titeln ist jeweils eine Endsumme (Euro) einzutragen. </w:t>
      </w:r>
    </w:p>
    <w:p w14:paraId="357FBF21" w14:textId="77777777" w:rsidR="004F344D" w:rsidRPr="002D674F" w:rsidRDefault="004F344D" w:rsidP="004F344D">
      <w:pPr>
        <w:spacing w:before="6" w:line="306" w:lineRule="exact"/>
        <w:textAlignment w:val="baseline"/>
        <w:rPr>
          <w:rFonts w:eastAsia="Arial" w:cstheme="minorHAnsi"/>
          <w:color w:val="000000"/>
          <w:szCs w:val="22"/>
        </w:rPr>
      </w:pPr>
      <w:r w:rsidRPr="002D674F">
        <w:rPr>
          <w:rFonts w:eastAsia="Arial" w:cstheme="minorHAnsi"/>
          <w:color w:val="000000"/>
          <w:szCs w:val="22"/>
        </w:rPr>
        <w:t>Eine Gesamtsumme des Fahrzeuges inkl. dessen Aufbauten befindet sich auf der letzten Seite der Leistungsbeschreibung.</w:t>
      </w:r>
    </w:p>
    <w:p w14:paraId="00D4198D" w14:textId="77777777" w:rsidR="004F344D" w:rsidRPr="002D674F" w:rsidRDefault="004F344D" w:rsidP="004F344D">
      <w:pPr>
        <w:spacing w:before="6" w:line="306" w:lineRule="exact"/>
        <w:textAlignment w:val="baseline"/>
        <w:rPr>
          <w:rFonts w:eastAsia="Arial" w:cstheme="minorHAnsi"/>
          <w:color w:val="000000"/>
          <w:szCs w:val="22"/>
        </w:rPr>
      </w:pPr>
      <w:r w:rsidRPr="002D674F">
        <w:rPr>
          <w:rFonts w:eastAsia="Arial" w:cstheme="minorHAnsi"/>
          <w:color w:val="000000"/>
          <w:szCs w:val="22"/>
        </w:rPr>
        <w:t>Die individuellen Angebote müssen der Ausschreibung beigelegt werden, inkl. Angaben der Servicewerkstatt.</w:t>
      </w:r>
    </w:p>
    <w:p w14:paraId="63E4F16A" w14:textId="77777777" w:rsidR="004F344D" w:rsidRPr="002D674F" w:rsidRDefault="004F344D" w:rsidP="004F344D">
      <w:pPr>
        <w:rPr>
          <w:rFonts w:eastAsia="Arial" w:cstheme="minorHAnsi"/>
          <w:color w:val="000000"/>
          <w:szCs w:val="22"/>
        </w:rPr>
      </w:pPr>
    </w:p>
    <w:p w14:paraId="610E5C61" w14:textId="77777777" w:rsidR="004F344D" w:rsidRPr="002D674F" w:rsidRDefault="004F344D" w:rsidP="004F344D">
      <w:pPr>
        <w:spacing w:before="6" w:line="306" w:lineRule="exact"/>
        <w:textAlignment w:val="baseline"/>
        <w:rPr>
          <w:rFonts w:eastAsia="Arial" w:cstheme="minorHAnsi"/>
          <w:color w:val="000000"/>
          <w:szCs w:val="22"/>
        </w:rPr>
      </w:pPr>
      <w:r w:rsidRPr="002D674F">
        <w:rPr>
          <w:rFonts w:eastAsia="Arial" w:cstheme="minorHAnsi"/>
          <w:color w:val="000000"/>
          <w:szCs w:val="22"/>
        </w:rPr>
        <w:t>Die Aufteilung der einzelnen Titel ist wie folgt:</w:t>
      </w:r>
    </w:p>
    <w:p w14:paraId="7EFAD79E" w14:textId="77777777" w:rsidR="004F344D" w:rsidRPr="002D674F" w:rsidRDefault="004F344D" w:rsidP="004F344D">
      <w:pPr>
        <w:spacing w:before="6" w:line="306" w:lineRule="exact"/>
        <w:textAlignment w:val="baseline"/>
        <w:rPr>
          <w:rFonts w:eastAsia="Arial" w:cstheme="minorHAnsi"/>
          <w:color w:val="000000"/>
          <w:szCs w:val="22"/>
        </w:rPr>
      </w:pPr>
    </w:p>
    <w:p w14:paraId="782EB531" w14:textId="77777777" w:rsidR="004F344D" w:rsidRPr="002D674F" w:rsidRDefault="004F344D" w:rsidP="004F344D">
      <w:pPr>
        <w:spacing w:before="6" w:line="306" w:lineRule="exact"/>
        <w:textAlignment w:val="baseline"/>
        <w:rPr>
          <w:rFonts w:eastAsia="Arial" w:cstheme="minorHAnsi"/>
          <w:color w:val="000000"/>
          <w:szCs w:val="22"/>
        </w:rPr>
      </w:pPr>
      <w:r w:rsidRPr="002D674F">
        <w:rPr>
          <w:rFonts w:eastAsia="Arial" w:cstheme="minorHAnsi"/>
          <w:b/>
          <w:color w:val="000000"/>
          <w:szCs w:val="22"/>
        </w:rPr>
        <w:t>Los 1:</w:t>
      </w:r>
      <w:r w:rsidRPr="002D674F">
        <w:rPr>
          <w:rFonts w:eastAsia="Arial" w:cstheme="minorHAnsi"/>
          <w:color w:val="000000"/>
          <w:szCs w:val="22"/>
        </w:rPr>
        <w:t xml:space="preserve"> Traktorfahrgestell inkl. aller technischen Anforderungen (Anlage 1)</w:t>
      </w:r>
    </w:p>
    <w:p w14:paraId="32EA0F1D" w14:textId="77777777" w:rsidR="004F344D" w:rsidRPr="002D674F" w:rsidRDefault="004F344D" w:rsidP="004F344D">
      <w:pPr>
        <w:spacing w:before="6" w:line="306" w:lineRule="exact"/>
        <w:textAlignment w:val="baseline"/>
        <w:rPr>
          <w:rFonts w:eastAsia="Arial" w:cstheme="minorHAnsi"/>
          <w:color w:val="000000"/>
          <w:szCs w:val="22"/>
        </w:rPr>
      </w:pPr>
      <w:r w:rsidRPr="002D674F">
        <w:rPr>
          <w:rFonts w:eastAsia="Arial" w:cstheme="minorHAnsi"/>
          <w:b/>
          <w:color w:val="000000"/>
          <w:szCs w:val="22"/>
        </w:rPr>
        <w:t>Los 2:</w:t>
      </w:r>
      <w:r w:rsidRPr="002D674F">
        <w:rPr>
          <w:rFonts w:eastAsia="Arial" w:cstheme="minorHAnsi"/>
          <w:color w:val="000000"/>
          <w:szCs w:val="22"/>
        </w:rPr>
        <w:t xml:space="preserve"> Anbau Mähgerät inkl. aller technischen Anforderungen (Anlage 2)</w:t>
      </w:r>
    </w:p>
    <w:p w14:paraId="58529E2E" w14:textId="5DAD30F2" w:rsidR="004F344D" w:rsidRPr="002D674F" w:rsidRDefault="004F344D" w:rsidP="004F344D">
      <w:pPr>
        <w:spacing w:before="6" w:line="306" w:lineRule="exact"/>
        <w:textAlignment w:val="baseline"/>
        <w:rPr>
          <w:rFonts w:eastAsia="Arial" w:cstheme="minorHAnsi"/>
          <w:color w:val="000000"/>
          <w:szCs w:val="22"/>
        </w:rPr>
      </w:pPr>
      <w:r w:rsidRPr="002D674F">
        <w:rPr>
          <w:rFonts w:eastAsia="Arial" w:cstheme="minorHAnsi"/>
          <w:b/>
          <w:color w:val="000000"/>
          <w:szCs w:val="22"/>
        </w:rPr>
        <w:t>Los 3</w:t>
      </w:r>
      <w:r w:rsidRPr="002D674F">
        <w:rPr>
          <w:rFonts w:eastAsia="Arial" w:cstheme="minorHAnsi"/>
          <w:color w:val="000000"/>
          <w:szCs w:val="22"/>
        </w:rPr>
        <w:t>: Schneepflug</w:t>
      </w:r>
      <w:r w:rsidR="003D4EF2" w:rsidRPr="002D674F">
        <w:rPr>
          <w:rFonts w:eastAsia="Arial" w:cstheme="minorHAnsi"/>
          <w:color w:val="000000"/>
          <w:szCs w:val="22"/>
        </w:rPr>
        <w:t xml:space="preserve"> + Anbaustreuer</w:t>
      </w:r>
      <w:r w:rsidRPr="002D674F">
        <w:rPr>
          <w:rFonts w:eastAsia="Arial" w:cstheme="minorHAnsi"/>
          <w:color w:val="000000"/>
          <w:szCs w:val="22"/>
        </w:rPr>
        <w:t xml:space="preserve"> inkl. aller technischen Anforderungen (Anlage 3)</w:t>
      </w:r>
    </w:p>
    <w:p w14:paraId="748B31F6" w14:textId="77777777" w:rsidR="004F344D" w:rsidRPr="002D674F" w:rsidRDefault="004F344D" w:rsidP="004F344D">
      <w:pPr>
        <w:spacing w:before="6" w:line="306" w:lineRule="exact"/>
        <w:textAlignment w:val="baseline"/>
        <w:rPr>
          <w:rFonts w:eastAsia="Arial" w:cstheme="minorHAnsi"/>
          <w:color w:val="000000"/>
          <w:szCs w:val="22"/>
        </w:rPr>
      </w:pPr>
    </w:p>
    <w:p w14:paraId="1B088FBF" w14:textId="77777777" w:rsidR="004F344D" w:rsidRPr="002D674F" w:rsidRDefault="004F344D" w:rsidP="004F344D">
      <w:pPr>
        <w:numPr>
          <w:ilvl w:val="0"/>
          <w:numId w:val="1"/>
        </w:numPr>
        <w:spacing w:before="307" w:line="312" w:lineRule="exact"/>
        <w:textAlignment w:val="baseline"/>
        <w:rPr>
          <w:rFonts w:eastAsia="Arial" w:cstheme="minorHAnsi"/>
          <w:szCs w:val="22"/>
          <w:u w:val="single"/>
        </w:rPr>
      </w:pPr>
      <w:r w:rsidRPr="002D674F">
        <w:rPr>
          <w:rFonts w:eastAsia="Arial" w:cstheme="minorHAnsi"/>
          <w:color w:val="000000"/>
          <w:szCs w:val="22"/>
          <w:u w:val="single"/>
        </w:rPr>
        <w:t xml:space="preserve">Angaben zum Auftraggeber </w:t>
      </w:r>
      <w:r w:rsidRPr="002D674F">
        <w:rPr>
          <w:rFonts w:eastAsia="Arial" w:cstheme="minorHAnsi"/>
          <w:color w:val="000000"/>
          <w:szCs w:val="22"/>
          <w:u w:val="single"/>
        </w:rPr>
        <w:br/>
      </w:r>
      <w:r w:rsidRPr="002D674F">
        <w:rPr>
          <w:rFonts w:eastAsia="Arial" w:cstheme="minorHAnsi"/>
          <w:szCs w:val="22"/>
        </w:rPr>
        <w:t>Stadt Bramsche, Abteilung: Betriebshof, Hasestr. 11,49565 Bramsche</w:t>
      </w:r>
    </w:p>
    <w:p w14:paraId="2E621CBB" w14:textId="2A52A56A" w:rsidR="004F344D" w:rsidRPr="002D674F" w:rsidRDefault="004F344D">
      <w:pPr>
        <w:rPr>
          <w:rFonts w:cstheme="minorHAnsi"/>
          <w:szCs w:val="22"/>
        </w:rPr>
      </w:pPr>
      <w:r w:rsidRPr="002D674F">
        <w:rPr>
          <w:rFonts w:cstheme="minorHAnsi"/>
          <w:szCs w:val="22"/>
        </w:rPr>
        <w:br w:type="page"/>
      </w:r>
    </w:p>
    <w:p w14:paraId="699CA00F" w14:textId="77777777" w:rsidR="001B0020" w:rsidRDefault="001B0020" w:rsidP="004F344D">
      <w:pPr>
        <w:spacing w:before="6" w:line="306" w:lineRule="exact"/>
        <w:textAlignment w:val="baseline"/>
        <w:rPr>
          <w:rFonts w:eastAsia="Arial" w:cstheme="minorHAnsi"/>
          <w:b/>
          <w:color w:val="000000"/>
          <w:szCs w:val="22"/>
          <w:u w:val="single"/>
        </w:rPr>
      </w:pPr>
      <w:r>
        <w:rPr>
          <w:rFonts w:eastAsia="Arial" w:cstheme="minorHAnsi"/>
          <w:b/>
          <w:color w:val="000000"/>
          <w:szCs w:val="22"/>
          <w:u w:val="single"/>
        </w:rPr>
        <w:lastRenderedPageBreak/>
        <w:t>(Anlage 1)</w:t>
      </w:r>
    </w:p>
    <w:p w14:paraId="372962BB" w14:textId="1B92CBAE" w:rsidR="004F344D" w:rsidRPr="002D674F" w:rsidRDefault="004F344D" w:rsidP="004F344D">
      <w:pPr>
        <w:spacing w:before="6" w:line="306" w:lineRule="exact"/>
        <w:textAlignment w:val="baseline"/>
        <w:rPr>
          <w:rFonts w:eastAsia="Arial" w:cstheme="minorHAnsi"/>
          <w:b/>
          <w:color w:val="000000"/>
          <w:szCs w:val="22"/>
          <w:u w:val="single"/>
        </w:rPr>
      </w:pPr>
      <w:r w:rsidRPr="002D674F">
        <w:rPr>
          <w:rFonts w:eastAsia="Arial" w:cstheme="minorHAnsi"/>
          <w:b/>
          <w:color w:val="000000"/>
          <w:szCs w:val="22"/>
          <w:u w:val="single"/>
        </w:rPr>
        <w:t>LOS 1: Leistungsbeschreibung Traktorfahrgestell inkl. aller technischen Anforderungen (Anlage 1)</w:t>
      </w:r>
    </w:p>
    <w:p w14:paraId="49BD6B50" w14:textId="77777777" w:rsidR="004F344D" w:rsidRPr="002D674F" w:rsidRDefault="004F344D" w:rsidP="004F344D">
      <w:pPr>
        <w:pStyle w:val="Listenabsatz"/>
        <w:numPr>
          <w:ilvl w:val="0"/>
          <w:numId w:val="7"/>
        </w:numPr>
        <w:spacing w:before="668" w:line="230" w:lineRule="exact"/>
        <w:textAlignment w:val="baseline"/>
        <w:rPr>
          <w:rFonts w:eastAsia="Verdana" w:cstheme="minorHAnsi"/>
          <w:b/>
          <w:bCs/>
          <w:color w:val="000000"/>
          <w:spacing w:val="-6"/>
          <w:szCs w:val="22"/>
          <w:u w:val="single"/>
        </w:rPr>
      </w:pPr>
      <w:r w:rsidRPr="002D674F">
        <w:rPr>
          <w:rFonts w:eastAsia="Verdana" w:cstheme="minorHAnsi"/>
          <w:b/>
          <w:bCs/>
          <w:color w:val="000000"/>
          <w:spacing w:val="-6"/>
          <w:szCs w:val="22"/>
          <w:u w:val="single"/>
        </w:rPr>
        <w:t>Motor</w:t>
      </w:r>
    </w:p>
    <w:p w14:paraId="02CAAB91" w14:textId="77777777" w:rsidR="004F344D" w:rsidRPr="002D674F" w:rsidRDefault="004F344D" w:rsidP="004F344D">
      <w:pPr>
        <w:pStyle w:val="Listenabsatz"/>
        <w:numPr>
          <w:ilvl w:val="0"/>
          <w:numId w:val="2"/>
        </w:numPr>
        <w:spacing w:before="220" w:line="230" w:lineRule="exact"/>
        <w:textAlignment w:val="baseline"/>
        <w:rPr>
          <w:rFonts w:eastAsia="Verdana" w:cstheme="minorHAnsi"/>
          <w:color w:val="000000"/>
          <w:spacing w:val="-8"/>
          <w:szCs w:val="22"/>
        </w:rPr>
      </w:pPr>
      <w:r w:rsidRPr="002D674F">
        <w:rPr>
          <w:rFonts w:eastAsia="Verdana" w:cstheme="minorHAnsi"/>
          <w:color w:val="000000"/>
          <w:spacing w:val="-8"/>
          <w:szCs w:val="22"/>
        </w:rPr>
        <w:t>Motortyp 4 Zylinder Diesel</w:t>
      </w:r>
    </w:p>
    <w:p w14:paraId="34248270" w14:textId="77777777" w:rsidR="004F344D" w:rsidRPr="002D674F" w:rsidRDefault="004F344D" w:rsidP="004F344D">
      <w:pPr>
        <w:pStyle w:val="Listenabsatz"/>
        <w:numPr>
          <w:ilvl w:val="0"/>
          <w:numId w:val="2"/>
        </w:numPr>
        <w:spacing w:before="217" w:line="236" w:lineRule="exact"/>
        <w:textAlignment w:val="baseline"/>
        <w:rPr>
          <w:rFonts w:eastAsia="Verdana" w:cstheme="minorHAnsi"/>
          <w:color w:val="000000"/>
          <w:spacing w:val="-4"/>
          <w:szCs w:val="22"/>
        </w:rPr>
      </w:pPr>
      <w:r w:rsidRPr="002D674F">
        <w:rPr>
          <w:rFonts w:eastAsia="Verdana" w:cstheme="minorHAnsi"/>
          <w:color w:val="000000"/>
          <w:spacing w:val="-4"/>
          <w:szCs w:val="22"/>
        </w:rPr>
        <w:t>automatische Ventilspieleinstellung</w:t>
      </w:r>
    </w:p>
    <w:p w14:paraId="77ACD555" w14:textId="77777777" w:rsidR="004F344D" w:rsidRPr="002D674F" w:rsidRDefault="004F344D" w:rsidP="004F344D">
      <w:pPr>
        <w:pStyle w:val="Listenabsatz"/>
        <w:numPr>
          <w:ilvl w:val="0"/>
          <w:numId w:val="2"/>
        </w:numPr>
        <w:spacing w:before="219" w:line="233" w:lineRule="exact"/>
        <w:textAlignment w:val="baseline"/>
        <w:rPr>
          <w:rFonts w:eastAsia="Verdana" w:cstheme="minorHAnsi"/>
          <w:color w:val="000000"/>
          <w:spacing w:val="-6"/>
          <w:szCs w:val="22"/>
        </w:rPr>
      </w:pPr>
      <w:r w:rsidRPr="002D674F">
        <w:rPr>
          <w:rFonts w:eastAsia="Verdana" w:cstheme="minorHAnsi"/>
          <w:color w:val="000000"/>
          <w:spacing w:val="-6"/>
          <w:szCs w:val="22"/>
        </w:rPr>
        <w:t>ohne Abgasrückführung</w:t>
      </w:r>
    </w:p>
    <w:p w14:paraId="3C811C22" w14:textId="77777777" w:rsidR="004F344D" w:rsidRPr="002D674F" w:rsidRDefault="004F344D" w:rsidP="004F344D">
      <w:pPr>
        <w:pStyle w:val="Listenabsatz"/>
        <w:numPr>
          <w:ilvl w:val="0"/>
          <w:numId w:val="2"/>
        </w:numPr>
        <w:spacing w:before="219" w:line="232" w:lineRule="exact"/>
        <w:textAlignment w:val="baseline"/>
        <w:rPr>
          <w:rFonts w:eastAsia="Verdana" w:cstheme="minorHAnsi"/>
          <w:color w:val="000000"/>
          <w:spacing w:val="-7"/>
          <w:szCs w:val="22"/>
        </w:rPr>
      </w:pPr>
      <w:r w:rsidRPr="002D674F">
        <w:rPr>
          <w:rFonts w:eastAsia="Verdana" w:cstheme="minorHAnsi"/>
          <w:color w:val="000000"/>
          <w:spacing w:val="-7"/>
          <w:szCs w:val="22"/>
        </w:rPr>
        <w:t>Abgasstufe 5</w:t>
      </w:r>
    </w:p>
    <w:p w14:paraId="402120BD" w14:textId="3C6E060D" w:rsidR="004F344D" w:rsidRPr="002D674F" w:rsidRDefault="004F344D" w:rsidP="004F344D">
      <w:pPr>
        <w:pStyle w:val="Listenabsatz"/>
        <w:numPr>
          <w:ilvl w:val="0"/>
          <w:numId w:val="2"/>
        </w:numPr>
        <w:spacing w:before="213" w:line="233" w:lineRule="exact"/>
        <w:textAlignment w:val="baseline"/>
        <w:rPr>
          <w:rFonts w:eastAsia="Verdana" w:cstheme="minorHAnsi"/>
          <w:color w:val="000000"/>
          <w:spacing w:val="-7"/>
          <w:szCs w:val="22"/>
        </w:rPr>
      </w:pPr>
      <w:r w:rsidRPr="002D674F">
        <w:rPr>
          <w:rFonts w:eastAsia="Verdana" w:cstheme="minorHAnsi"/>
          <w:color w:val="000000"/>
          <w:spacing w:val="-7"/>
          <w:szCs w:val="22"/>
        </w:rPr>
        <w:t>Maximalleistung min</w:t>
      </w:r>
      <w:r w:rsidR="002D674F">
        <w:rPr>
          <w:rFonts w:eastAsia="Verdana" w:cstheme="minorHAnsi"/>
          <w:color w:val="000000"/>
          <w:spacing w:val="-7"/>
          <w:szCs w:val="22"/>
        </w:rPr>
        <w:t>.</w:t>
      </w:r>
      <w:r w:rsidRPr="002D674F">
        <w:rPr>
          <w:rFonts w:eastAsia="Verdana" w:cstheme="minorHAnsi"/>
          <w:color w:val="000000"/>
          <w:spacing w:val="-7"/>
          <w:szCs w:val="22"/>
        </w:rPr>
        <w:t xml:space="preserve"> 160 kW</w:t>
      </w:r>
    </w:p>
    <w:p w14:paraId="51F1CB13" w14:textId="77777777" w:rsidR="004F344D" w:rsidRPr="002D674F" w:rsidRDefault="004F344D" w:rsidP="004F344D">
      <w:pPr>
        <w:pStyle w:val="Listenabsatz"/>
        <w:numPr>
          <w:ilvl w:val="0"/>
          <w:numId w:val="2"/>
        </w:numPr>
        <w:spacing w:before="214" w:line="237" w:lineRule="exact"/>
        <w:textAlignment w:val="baseline"/>
        <w:rPr>
          <w:rFonts w:eastAsia="Verdana" w:cstheme="minorHAnsi"/>
          <w:color w:val="000000"/>
          <w:spacing w:val="-5"/>
          <w:szCs w:val="22"/>
        </w:rPr>
      </w:pPr>
      <w:r w:rsidRPr="002D674F">
        <w:rPr>
          <w:rFonts w:eastAsia="Verdana" w:cstheme="minorHAnsi"/>
          <w:color w:val="000000"/>
          <w:spacing w:val="-5"/>
          <w:szCs w:val="22"/>
        </w:rPr>
        <w:t>automatische Grenzlastregelung</w:t>
      </w:r>
    </w:p>
    <w:p w14:paraId="44087EA1" w14:textId="77777777" w:rsidR="004F344D" w:rsidRPr="002D674F" w:rsidRDefault="004F344D" w:rsidP="004F344D">
      <w:pPr>
        <w:pStyle w:val="Listenabsatz"/>
        <w:numPr>
          <w:ilvl w:val="0"/>
          <w:numId w:val="2"/>
        </w:numPr>
        <w:spacing w:before="214" w:line="230" w:lineRule="exact"/>
        <w:textAlignment w:val="baseline"/>
        <w:rPr>
          <w:rFonts w:eastAsia="Verdana" w:cstheme="minorHAnsi"/>
          <w:color w:val="000000"/>
          <w:spacing w:val="-8"/>
          <w:szCs w:val="22"/>
        </w:rPr>
      </w:pPr>
      <w:r w:rsidRPr="002D674F">
        <w:rPr>
          <w:rFonts w:eastAsia="Verdana" w:cstheme="minorHAnsi"/>
          <w:color w:val="000000"/>
          <w:spacing w:val="-8"/>
          <w:szCs w:val="22"/>
        </w:rPr>
        <w:t>Maximales Drehmoment min 940 Nm</w:t>
      </w:r>
    </w:p>
    <w:p w14:paraId="14EEC174" w14:textId="77777777" w:rsidR="004F344D" w:rsidRPr="002D674F" w:rsidRDefault="004F344D" w:rsidP="004F344D">
      <w:pPr>
        <w:pStyle w:val="Listenabsatz"/>
        <w:numPr>
          <w:ilvl w:val="0"/>
          <w:numId w:val="2"/>
        </w:numPr>
        <w:spacing w:before="213" w:line="230" w:lineRule="exact"/>
        <w:textAlignment w:val="baseline"/>
        <w:rPr>
          <w:rFonts w:eastAsia="Verdana" w:cstheme="minorHAnsi"/>
          <w:color w:val="000000"/>
          <w:spacing w:val="-8"/>
          <w:szCs w:val="22"/>
        </w:rPr>
      </w:pPr>
      <w:r w:rsidRPr="002D674F">
        <w:rPr>
          <w:rFonts w:eastAsia="Verdana" w:cstheme="minorHAnsi"/>
          <w:color w:val="000000"/>
          <w:spacing w:val="-8"/>
          <w:szCs w:val="22"/>
        </w:rPr>
        <w:t>Hubraum min 5000 ccm</w:t>
      </w:r>
    </w:p>
    <w:p w14:paraId="26804640" w14:textId="77777777" w:rsidR="004F344D" w:rsidRPr="002D674F" w:rsidRDefault="004F344D" w:rsidP="004F344D">
      <w:pPr>
        <w:pStyle w:val="Listenabsatz"/>
        <w:numPr>
          <w:ilvl w:val="0"/>
          <w:numId w:val="2"/>
        </w:numPr>
        <w:spacing w:before="218" w:line="230" w:lineRule="exact"/>
        <w:textAlignment w:val="baseline"/>
        <w:rPr>
          <w:rFonts w:eastAsia="Verdana" w:cstheme="minorHAnsi"/>
          <w:color w:val="000000"/>
          <w:spacing w:val="-5"/>
          <w:szCs w:val="22"/>
        </w:rPr>
      </w:pPr>
      <w:r w:rsidRPr="002D674F">
        <w:rPr>
          <w:rFonts w:eastAsia="Verdana" w:cstheme="minorHAnsi"/>
          <w:color w:val="000000"/>
          <w:spacing w:val="-5"/>
          <w:szCs w:val="22"/>
        </w:rPr>
        <w:t>Niedrigdrehzahlkonzept</w:t>
      </w:r>
    </w:p>
    <w:p w14:paraId="2213C730" w14:textId="77777777" w:rsidR="004F344D" w:rsidRPr="002D674F" w:rsidRDefault="004F344D" w:rsidP="004F344D">
      <w:pPr>
        <w:pStyle w:val="Listenabsatz"/>
        <w:numPr>
          <w:ilvl w:val="0"/>
          <w:numId w:val="2"/>
        </w:numPr>
        <w:spacing w:before="220" w:line="230" w:lineRule="exact"/>
        <w:textAlignment w:val="baseline"/>
        <w:rPr>
          <w:rFonts w:eastAsia="Verdana" w:cstheme="minorHAnsi"/>
          <w:color w:val="000000"/>
          <w:spacing w:val="-6"/>
          <w:szCs w:val="22"/>
        </w:rPr>
      </w:pPr>
      <w:r w:rsidRPr="002D674F">
        <w:rPr>
          <w:rFonts w:eastAsia="Verdana" w:cstheme="minorHAnsi"/>
          <w:color w:val="000000"/>
          <w:spacing w:val="-6"/>
          <w:szCs w:val="22"/>
        </w:rPr>
        <w:t>Umkehrlüfter</w:t>
      </w:r>
    </w:p>
    <w:p w14:paraId="6BCD5048" w14:textId="77777777" w:rsidR="004F344D" w:rsidRPr="002D674F" w:rsidRDefault="004F344D" w:rsidP="004F344D">
      <w:pPr>
        <w:pStyle w:val="Listenabsatz"/>
        <w:numPr>
          <w:ilvl w:val="0"/>
          <w:numId w:val="2"/>
        </w:numPr>
        <w:spacing w:before="213" w:line="230" w:lineRule="exact"/>
        <w:textAlignment w:val="baseline"/>
        <w:rPr>
          <w:rFonts w:eastAsia="Verdana" w:cstheme="minorHAnsi"/>
          <w:color w:val="000000"/>
          <w:spacing w:val="-6"/>
          <w:szCs w:val="22"/>
        </w:rPr>
      </w:pPr>
      <w:r w:rsidRPr="002D674F">
        <w:rPr>
          <w:rFonts w:eastAsia="Verdana" w:cstheme="minorHAnsi"/>
          <w:color w:val="000000"/>
          <w:spacing w:val="-6"/>
          <w:szCs w:val="22"/>
        </w:rPr>
        <w:t>Kraftstoffvorfilter beheizt</w:t>
      </w:r>
    </w:p>
    <w:p w14:paraId="3E8DBDD0" w14:textId="77777777" w:rsidR="004F344D" w:rsidRPr="002D674F" w:rsidRDefault="004F344D" w:rsidP="004F344D">
      <w:pPr>
        <w:pStyle w:val="Listenabsatz"/>
        <w:numPr>
          <w:ilvl w:val="0"/>
          <w:numId w:val="2"/>
        </w:numPr>
        <w:spacing w:before="223" w:line="230" w:lineRule="exact"/>
        <w:textAlignment w:val="baseline"/>
        <w:rPr>
          <w:rFonts w:eastAsia="Verdana" w:cstheme="minorHAnsi"/>
          <w:color w:val="000000"/>
          <w:spacing w:val="-6"/>
          <w:szCs w:val="22"/>
        </w:rPr>
      </w:pPr>
      <w:r w:rsidRPr="002D674F">
        <w:rPr>
          <w:rFonts w:eastAsia="Verdana" w:cstheme="minorHAnsi"/>
          <w:color w:val="000000"/>
          <w:spacing w:val="-6"/>
          <w:szCs w:val="22"/>
        </w:rPr>
        <w:t>Vorwärmpaket für Motorkühlwasser und Getriebeöl</w:t>
      </w:r>
    </w:p>
    <w:p w14:paraId="5EB79E84" w14:textId="753F327C" w:rsidR="004F344D" w:rsidRPr="002D674F" w:rsidRDefault="004F344D" w:rsidP="004F344D">
      <w:pPr>
        <w:pStyle w:val="Listenabsatz"/>
        <w:numPr>
          <w:ilvl w:val="0"/>
          <w:numId w:val="2"/>
        </w:numPr>
        <w:spacing w:before="217" w:line="230" w:lineRule="exact"/>
        <w:textAlignment w:val="baseline"/>
        <w:rPr>
          <w:rFonts w:eastAsia="Verdana" w:cstheme="minorHAnsi"/>
          <w:color w:val="000000"/>
          <w:spacing w:val="-8"/>
          <w:szCs w:val="22"/>
        </w:rPr>
      </w:pPr>
      <w:r w:rsidRPr="002D674F">
        <w:rPr>
          <w:rFonts w:eastAsia="Verdana" w:cstheme="minorHAnsi"/>
          <w:color w:val="000000"/>
          <w:spacing w:val="-8"/>
          <w:szCs w:val="22"/>
        </w:rPr>
        <w:t>Kraftstofftank min 340 Liter,</w:t>
      </w:r>
      <w:r w:rsidR="00876F92" w:rsidRPr="002D674F">
        <w:rPr>
          <w:rFonts w:eastAsia="Verdana" w:cstheme="minorHAnsi"/>
          <w:color w:val="000000"/>
          <w:spacing w:val="-8"/>
          <w:szCs w:val="22"/>
        </w:rPr>
        <w:t xml:space="preserve"> </w:t>
      </w:r>
      <w:r w:rsidRPr="002D674F">
        <w:rPr>
          <w:rFonts w:eastAsia="Verdana" w:cstheme="minorHAnsi"/>
          <w:color w:val="000000"/>
          <w:spacing w:val="-8"/>
          <w:szCs w:val="22"/>
        </w:rPr>
        <w:t>abschließbar</w:t>
      </w:r>
    </w:p>
    <w:p w14:paraId="45491282" w14:textId="77777777" w:rsidR="004F344D" w:rsidRPr="002D674F" w:rsidRDefault="004F344D" w:rsidP="004F344D">
      <w:pPr>
        <w:pStyle w:val="Listenabsatz"/>
        <w:numPr>
          <w:ilvl w:val="0"/>
          <w:numId w:val="2"/>
        </w:numPr>
        <w:spacing w:before="221" w:line="230" w:lineRule="exact"/>
        <w:textAlignment w:val="baseline"/>
        <w:rPr>
          <w:rFonts w:eastAsia="Verdana" w:cstheme="minorHAnsi"/>
          <w:color w:val="000000"/>
          <w:spacing w:val="-9"/>
          <w:szCs w:val="22"/>
        </w:rPr>
      </w:pPr>
      <w:r w:rsidRPr="002D674F">
        <w:rPr>
          <w:rFonts w:eastAsia="Verdana" w:cstheme="minorHAnsi"/>
          <w:color w:val="000000"/>
          <w:spacing w:val="-9"/>
          <w:szCs w:val="22"/>
        </w:rPr>
        <w:t>AdBlue Tank min 35 Liter</w:t>
      </w:r>
    </w:p>
    <w:p w14:paraId="1F57D5ED" w14:textId="77777777" w:rsidR="004F344D" w:rsidRPr="002D674F" w:rsidRDefault="004F344D" w:rsidP="004F344D">
      <w:pPr>
        <w:pStyle w:val="Listenabsatz"/>
        <w:spacing w:before="221" w:line="230" w:lineRule="exact"/>
        <w:textAlignment w:val="baseline"/>
        <w:rPr>
          <w:rFonts w:eastAsia="Verdana" w:cstheme="minorHAnsi"/>
          <w:color w:val="000000"/>
          <w:spacing w:val="-9"/>
          <w:szCs w:val="22"/>
        </w:rPr>
      </w:pPr>
    </w:p>
    <w:p w14:paraId="07B6B0A1" w14:textId="77777777" w:rsidR="004F344D" w:rsidRPr="002D674F" w:rsidRDefault="004F344D" w:rsidP="004F344D">
      <w:pPr>
        <w:pStyle w:val="Listenabsatz"/>
        <w:numPr>
          <w:ilvl w:val="0"/>
          <w:numId w:val="7"/>
        </w:numPr>
        <w:spacing w:before="667" w:line="230" w:lineRule="exact"/>
        <w:textAlignment w:val="baseline"/>
        <w:rPr>
          <w:rFonts w:eastAsia="Verdana" w:cstheme="minorHAnsi"/>
          <w:b/>
          <w:bCs/>
          <w:color w:val="000000"/>
          <w:spacing w:val="-5"/>
          <w:szCs w:val="22"/>
          <w:u w:val="single"/>
        </w:rPr>
      </w:pPr>
      <w:r w:rsidRPr="002D674F">
        <w:rPr>
          <w:rFonts w:eastAsia="Verdana" w:cstheme="minorHAnsi"/>
          <w:b/>
          <w:bCs/>
          <w:color w:val="000000"/>
          <w:spacing w:val="-5"/>
          <w:szCs w:val="22"/>
          <w:u w:val="single"/>
        </w:rPr>
        <w:t>Getriebe</w:t>
      </w:r>
    </w:p>
    <w:p w14:paraId="06A2C790" w14:textId="77777777" w:rsidR="004F344D" w:rsidRPr="002D674F" w:rsidRDefault="004F344D" w:rsidP="004F344D">
      <w:pPr>
        <w:pStyle w:val="Listenabsatz"/>
        <w:numPr>
          <w:ilvl w:val="0"/>
          <w:numId w:val="3"/>
        </w:numPr>
        <w:spacing w:before="218" w:line="236" w:lineRule="exact"/>
        <w:textAlignment w:val="baseline"/>
        <w:rPr>
          <w:rFonts w:eastAsia="Verdana" w:cstheme="minorHAnsi"/>
          <w:color w:val="000000"/>
          <w:spacing w:val="-5"/>
          <w:szCs w:val="22"/>
        </w:rPr>
      </w:pPr>
      <w:r w:rsidRPr="002D674F">
        <w:rPr>
          <w:rFonts w:eastAsia="Verdana" w:cstheme="minorHAnsi"/>
          <w:color w:val="000000"/>
          <w:spacing w:val="-5"/>
          <w:szCs w:val="22"/>
        </w:rPr>
        <w:t>stufenloses Leistungsverzweigtes Getriebe</w:t>
      </w:r>
    </w:p>
    <w:p w14:paraId="2DCEA632" w14:textId="77777777" w:rsidR="004F344D" w:rsidRPr="002D674F" w:rsidRDefault="004F344D" w:rsidP="004F344D">
      <w:pPr>
        <w:pStyle w:val="Listenabsatz"/>
        <w:numPr>
          <w:ilvl w:val="0"/>
          <w:numId w:val="3"/>
        </w:numPr>
        <w:spacing w:before="217" w:line="239" w:lineRule="exact"/>
        <w:textAlignment w:val="baseline"/>
        <w:rPr>
          <w:rFonts w:eastAsia="Verdana" w:cstheme="minorHAnsi"/>
          <w:color w:val="000000"/>
          <w:spacing w:val="-5"/>
          <w:szCs w:val="22"/>
        </w:rPr>
      </w:pPr>
      <w:r w:rsidRPr="002D674F">
        <w:rPr>
          <w:rFonts w:eastAsia="Verdana" w:cstheme="minorHAnsi"/>
          <w:color w:val="000000"/>
          <w:spacing w:val="-5"/>
          <w:szCs w:val="22"/>
        </w:rPr>
        <w:t>Ohne Reibekupplung und ohne Fahrbereichsschaltung</w:t>
      </w:r>
    </w:p>
    <w:p w14:paraId="6BCA9F8F" w14:textId="77777777" w:rsidR="004F344D" w:rsidRPr="002D674F" w:rsidRDefault="004F344D" w:rsidP="004F344D">
      <w:pPr>
        <w:pStyle w:val="Listenabsatz"/>
        <w:numPr>
          <w:ilvl w:val="0"/>
          <w:numId w:val="3"/>
        </w:numPr>
        <w:spacing w:before="211" w:line="230" w:lineRule="exact"/>
        <w:textAlignment w:val="baseline"/>
        <w:rPr>
          <w:rFonts w:eastAsia="Verdana" w:cstheme="minorHAnsi"/>
          <w:color w:val="000000"/>
          <w:spacing w:val="-7"/>
          <w:szCs w:val="22"/>
        </w:rPr>
      </w:pPr>
      <w:r w:rsidRPr="002D674F">
        <w:rPr>
          <w:rFonts w:eastAsia="Verdana" w:cstheme="minorHAnsi"/>
          <w:color w:val="000000"/>
          <w:spacing w:val="-7"/>
          <w:szCs w:val="22"/>
        </w:rPr>
        <w:t>Geschwindigkeit 0,02 km/h - 50km/h bei reduzierter Motordrehzahl</w:t>
      </w:r>
    </w:p>
    <w:p w14:paraId="57581128" w14:textId="77777777" w:rsidR="004F344D" w:rsidRPr="002D674F" w:rsidRDefault="004F344D" w:rsidP="004F344D">
      <w:pPr>
        <w:pStyle w:val="Listenabsatz"/>
        <w:numPr>
          <w:ilvl w:val="0"/>
          <w:numId w:val="3"/>
        </w:numPr>
        <w:spacing w:before="213" w:line="230" w:lineRule="exact"/>
        <w:textAlignment w:val="baseline"/>
        <w:rPr>
          <w:rFonts w:eastAsia="Verdana" w:cstheme="minorHAnsi"/>
          <w:color w:val="000000"/>
          <w:spacing w:val="-10"/>
          <w:szCs w:val="22"/>
        </w:rPr>
      </w:pPr>
      <w:r w:rsidRPr="002D674F">
        <w:rPr>
          <w:rFonts w:eastAsia="Verdana" w:cstheme="minorHAnsi"/>
          <w:color w:val="000000"/>
          <w:spacing w:val="-10"/>
          <w:szCs w:val="22"/>
        </w:rPr>
        <w:t>Min 2 Tempomaten</w:t>
      </w:r>
    </w:p>
    <w:p w14:paraId="68970E0F" w14:textId="77777777" w:rsidR="004F344D" w:rsidRPr="002D674F" w:rsidRDefault="004F344D" w:rsidP="004F344D">
      <w:pPr>
        <w:pStyle w:val="Listenabsatz"/>
        <w:numPr>
          <w:ilvl w:val="0"/>
          <w:numId w:val="3"/>
        </w:numPr>
        <w:spacing w:before="223" w:line="230" w:lineRule="exact"/>
        <w:textAlignment w:val="baseline"/>
        <w:rPr>
          <w:rFonts w:eastAsia="Verdana" w:cstheme="minorHAnsi"/>
          <w:color w:val="000000"/>
          <w:spacing w:val="-9"/>
          <w:szCs w:val="22"/>
        </w:rPr>
      </w:pPr>
      <w:r w:rsidRPr="002D674F">
        <w:rPr>
          <w:rFonts w:eastAsia="Verdana" w:cstheme="minorHAnsi"/>
          <w:color w:val="000000"/>
          <w:spacing w:val="-9"/>
          <w:szCs w:val="22"/>
        </w:rPr>
        <w:t>Zapfwellendrehzahlen 540/540E/1000/1000E mit elektronischer Vorwahl</w:t>
      </w:r>
    </w:p>
    <w:p w14:paraId="06035030" w14:textId="77777777" w:rsidR="004F344D" w:rsidRPr="002D674F" w:rsidRDefault="004F344D" w:rsidP="004F344D">
      <w:pPr>
        <w:pStyle w:val="Listenabsatz"/>
        <w:numPr>
          <w:ilvl w:val="0"/>
          <w:numId w:val="3"/>
        </w:numPr>
        <w:spacing w:before="213" w:line="236" w:lineRule="exact"/>
        <w:textAlignment w:val="baseline"/>
        <w:rPr>
          <w:rFonts w:eastAsia="Verdana" w:cstheme="minorHAnsi"/>
          <w:color w:val="000000"/>
          <w:spacing w:val="-6"/>
          <w:szCs w:val="22"/>
        </w:rPr>
      </w:pPr>
      <w:r w:rsidRPr="002D674F">
        <w:rPr>
          <w:rFonts w:eastAsia="Verdana" w:cstheme="minorHAnsi"/>
          <w:color w:val="000000"/>
          <w:spacing w:val="-6"/>
          <w:szCs w:val="22"/>
        </w:rPr>
        <w:t>Getrennte Ölhaushalte für Getriebe und Hydraulik</w:t>
      </w:r>
    </w:p>
    <w:p w14:paraId="4827E2C8" w14:textId="77777777" w:rsidR="004F344D" w:rsidRPr="002D674F" w:rsidRDefault="004F344D" w:rsidP="004F344D">
      <w:pPr>
        <w:pStyle w:val="Listenabsatz"/>
        <w:numPr>
          <w:ilvl w:val="0"/>
          <w:numId w:val="3"/>
        </w:numPr>
        <w:spacing w:before="208" w:line="233" w:lineRule="exact"/>
        <w:textAlignment w:val="baseline"/>
        <w:rPr>
          <w:rFonts w:eastAsia="Verdana" w:cstheme="minorHAnsi"/>
          <w:color w:val="000000"/>
          <w:spacing w:val="-7"/>
          <w:szCs w:val="22"/>
        </w:rPr>
      </w:pPr>
      <w:r w:rsidRPr="002D674F">
        <w:rPr>
          <w:rFonts w:eastAsia="Verdana" w:cstheme="minorHAnsi"/>
          <w:color w:val="000000"/>
          <w:spacing w:val="-7"/>
          <w:szCs w:val="22"/>
        </w:rPr>
        <w:t>unabhängiger Allradantrieb</w:t>
      </w:r>
    </w:p>
    <w:p w14:paraId="3D33E5FA" w14:textId="77777777" w:rsidR="004F344D" w:rsidRPr="002D674F" w:rsidRDefault="004F344D" w:rsidP="004F344D">
      <w:pPr>
        <w:pStyle w:val="Listenabsatz"/>
        <w:numPr>
          <w:ilvl w:val="0"/>
          <w:numId w:val="3"/>
        </w:numPr>
        <w:spacing w:before="217" w:line="232" w:lineRule="exact"/>
        <w:textAlignment w:val="baseline"/>
        <w:rPr>
          <w:rFonts w:eastAsia="Verdana" w:cstheme="minorHAnsi"/>
          <w:color w:val="000000"/>
          <w:spacing w:val="-7"/>
          <w:szCs w:val="22"/>
        </w:rPr>
      </w:pPr>
      <w:r w:rsidRPr="002D674F">
        <w:rPr>
          <w:rFonts w:eastAsia="Verdana" w:cstheme="minorHAnsi"/>
          <w:color w:val="000000"/>
          <w:spacing w:val="-7"/>
          <w:szCs w:val="22"/>
        </w:rPr>
        <w:t>Hydraulik und Kraftheber</w:t>
      </w:r>
    </w:p>
    <w:p w14:paraId="0B0A8110" w14:textId="77777777" w:rsidR="004F344D" w:rsidRPr="002D674F" w:rsidRDefault="004F344D" w:rsidP="004F344D">
      <w:pPr>
        <w:pStyle w:val="Listenabsatz"/>
        <w:numPr>
          <w:ilvl w:val="0"/>
          <w:numId w:val="3"/>
        </w:numPr>
        <w:spacing w:before="222" w:line="234" w:lineRule="exact"/>
        <w:textAlignment w:val="baseline"/>
        <w:rPr>
          <w:rFonts w:eastAsia="Verdana" w:cstheme="minorHAnsi"/>
          <w:color w:val="000000"/>
          <w:spacing w:val="-8"/>
          <w:szCs w:val="22"/>
        </w:rPr>
      </w:pPr>
      <w:r w:rsidRPr="002D674F">
        <w:rPr>
          <w:rFonts w:eastAsia="Verdana" w:cstheme="minorHAnsi"/>
          <w:color w:val="000000"/>
          <w:spacing w:val="-8"/>
          <w:szCs w:val="22"/>
        </w:rPr>
        <w:t>Load Sensing Hydraulikpumpe min 205 Liter / min</w:t>
      </w:r>
    </w:p>
    <w:p w14:paraId="2D06031A" w14:textId="77777777" w:rsidR="004F344D" w:rsidRPr="002D674F" w:rsidRDefault="004F344D" w:rsidP="004F344D">
      <w:pPr>
        <w:pStyle w:val="Listenabsatz"/>
        <w:numPr>
          <w:ilvl w:val="0"/>
          <w:numId w:val="3"/>
        </w:numPr>
        <w:spacing w:before="223" w:line="233" w:lineRule="exact"/>
        <w:textAlignment w:val="baseline"/>
        <w:rPr>
          <w:rFonts w:eastAsia="Verdana" w:cstheme="minorHAnsi"/>
          <w:color w:val="000000"/>
          <w:spacing w:val="-7"/>
          <w:szCs w:val="22"/>
        </w:rPr>
      </w:pPr>
      <w:r w:rsidRPr="002D674F">
        <w:rPr>
          <w:rFonts w:eastAsia="Verdana" w:cstheme="minorHAnsi"/>
          <w:color w:val="000000"/>
          <w:spacing w:val="-7"/>
          <w:szCs w:val="22"/>
        </w:rPr>
        <w:t>entnehmbare Hydraulikölmenge min 65 Liter</w:t>
      </w:r>
    </w:p>
    <w:p w14:paraId="5AB1D070" w14:textId="77777777" w:rsidR="004F344D" w:rsidRPr="002D674F" w:rsidRDefault="004F344D" w:rsidP="004F344D">
      <w:pPr>
        <w:pStyle w:val="Listenabsatz"/>
        <w:numPr>
          <w:ilvl w:val="0"/>
          <w:numId w:val="3"/>
        </w:numPr>
        <w:spacing w:before="215" w:line="231" w:lineRule="exact"/>
        <w:textAlignment w:val="baseline"/>
        <w:rPr>
          <w:rFonts w:eastAsia="Verdana" w:cstheme="minorHAnsi"/>
          <w:color w:val="000000"/>
          <w:spacing w:val="-7"/>
          <w:szCs w:val="22"/>
        </w:rPr>
      </w:pPr>
      <w:r w:rsidRPr="002D674F">
        <w:rPr>
          <w:rFonts w:eastAsia="Verdana" w:cstheme="minorHAnsi"/>
          <w:color w:val="000000"/>
          <w:spacing w:val="-7"/>
          <w:szCs w:val="22"/>
        </w:rPr>
        <w:t>Heckkraftheber EHR mit min 9750 daN Hubkraft und Schwingungsdämpfung</w:t>
      </w:r>
    </w:p>
    <w:p w14:paraId="72964A47" w14:textId="77777777" w:rsidR="004F344D" w:rsidRPr="002D674F" w:rsidRDefault="004F344D" w:rsidP="004F344D">
      <w:pPr>
        <w:pStyle w:val="Listenabsatz"/>
        <w:numPr>
          <w:ilvl w:val="0"/>
          <w:numId w:val="3"/>
        </w:numPr>
        <w:spacing w:before="215" w:line="236" w:lineRule="exact"/>
        <w:textAlignment w:val="baseline"/>
        <w:rPr>
          <w:rFonts w:eastAsia="Verdana" w:cstheme="minorHAnsi"/>
          <w:color w:val="000000"/>
          <w:spacing w:val="-9"/>
          <w:szCs w:val="22"/>
        </w:rPr>
      </w:pPr>
      <w:r w:rsidRPr="002D674F">
        <w:rPr>
          <w:rFonts w:eastAsia="Verdana" w:cstheme="minorHAnsi"/>
          <w:color w:val="000000"/>
          <w:spacing w:val="-9"/>
          <w:szCs w:val="22"/>
        </w:rPr>
        <w:t>Frontkraftheber EW mit Lageregelung und min 4400 daN Hubkraft mit Schwingungsdämpfer</w:t>
      </w:r>
    </w:p>
    <w:p w14:paraId="0AAC6DB9" w14:textId="77777777" w:rsidR="004F344D" w:rsidRPr="002D674F" w:rsidRDefault="004F344D" w:rsidP="004F344D">
      <w:pPr>
        <w:pStyle w:val="Listenabsatz"/>
        <w:numPr>
          <w:ilvl w:val="0"/>
          <w:numId w:val="3"/>
        </w:numPr>
        <w:spacing w:before="215" w:line="231" w:lineRule="exact"/>
        <w:textAlignment w:val="baseline"/>
        <w:rPr>
          <w:rFonts w:eastAsia="Verdana" w:cstheme="minorHAnsi"/>
          <w:color w:val="000000"/>
          <w:spacing w:val="-6"/>
          <w:szCs w:val="22"/>
        </w:rPr>
      </w:pPr>
      <w:r w:rsidRPr="002D674F">
        <w:rPr>
          <w:rFonts w:eastAsia="Verdana" w:cstheme="minorHAnsi"/>
          <w:color w:val="000000"/>
          <w:spacing w:val="-6"/>
          <w:szCs w:val="22"/>
        </w:rPr>
        <w:t>hydraulischer Oberlenker hinten</w:t>
      </w:r>
    </w:p>
    <w:p w14:paraId="13FA034A" w14:textId="77777777" w:rsidR="004F344D" w:rsidRPr="002D674F" w:rsidRDefault="004F344D" w:rsidP="004F344D">
      <w:pPr>
        <w:pStyle w:val="Listenabsatz"/>
        <w:numPr>
          <w:ilvl w:val="0"/>
          <w:numId w:val="3"/>
        </w:numPr>
        <w:spacing w:before="221" w:line="231" w:lineRule="exact"/>
        <w:textAlignment w:val="baseline"/>
        <w:rPr>
          <w:rFonts w:eastAsia="Verdana" w:cstheme="minorHAnsi"/>
          <w:color w:val="000000"/>
          <w:spacing w:val="-7"/>
          <w:szCs w:val="22"/>
        </w:rPr>
      </w:pPr>
      <w:r w:rsidRPr="002D674F">
        <w:rPr>
          <w:rFonts w:eastAsia="Verdana" w:cstheme="minorHAnsi"/>
          <w:color w:val="000000"/>
          <w:spacing w:val="-7"/>
          <w:szCs w:val="22"/>
        </w:rPr>
        <w:t>min 3 elektronisch bedienbare Steuergeräte hinten einstellbar im Terminal</w:t>
      </w:r>
    </w:p>
    <w:p w14:paraId="795CE062" w14:textId="77777777" w:rsidR="004F344D" w:rsidRPr="002D674F" w:rsidRDefault="004F344D" w:rsidP="004F344D">
      <w:pPr>
        <w:pStyle w:val="Listenabsatz"/>
        <w:numPr>
          <w:ilvl w:val="0"/>
          <w:numId w:val="3"/>
        </w:numPr>
        <w:spacing w:before="217" w:line="234" w:lineRule="exact"/>
        <w:textAlignment w:val="baseline"/>
        <w:rPr>
          <w:rFonts w:eastAsia="Verdana" w:cstheme="minorHAnsi"/>
          <w:color w:val="000000"/>
          <w:spacing w:val="-7"/>
          <w:szCs w:val="22"/>
        </w:rPr>
      </w:pPr>
      <w:r w:rsidRPr="002D674F">
        <w:rPr>
          <w:rFonts w:eastAsia="Verdana" w:cstheme="minorHAnsi"/>
          <w:color w:val="000000"/>
          <w:spacing w:val="-7"/>
          <w:szCs w:val="22"/>
        </w:rPr>
        <w:t>min 2 elektronisch bedienbare Steuergeräte vorn einstellbar im Terminal</w:t>
      </w:r>
    </w:p>
    <w:p w14:paraId="7B18F9C6" w14:textId="77777777" w:rsidR="004F344D" w:rsidRPr="002D674F" w:rsidRDefault="004F344D" w:rsidP="004F344D">
      <w:pPr>
        <w:pStyle w:val="Listenabsatz"/>
        <w:numPr>
          <w:ilvl w:val="0"/>
          <w:numId w:val="3"/>
        </w:numPr>
        <w:spacing w:before="215" w:line="232" w:lineRule="exact"/>
        <w:textAlignment w:val="baseline"/>
        <w:rPr>
          <w:rFonts w:eastAsia="Verdana" w:cstheme="minorHAnsi"/>
          <w:color w:val="000000"/>
          <w:spacing w:val="-8"/>
          <w:szCs w:val="22"/>
        </w:rPr>
      </w:pPr>
      <w:r w:rsidRPr="002D674F">
        <w:rPr>
          <w:rFonts w:eastAsia="Verdana" w:cstheme="minorHAnsi"/>
          <w:color w:val="000000"/>
          <w:spacing w:val="-8"/>
          <w:szCs w:val="22"/>
        </w:rPr>
        <w:t>mit Hydraulikkuppler vorn</w:t>
      </w:r>
    </w:p>
    <w:p w14:paraId="0833099C" w14:textId="77777777" w:rsidR="004F344D" w:rsidRPr="002D674F" w:rsidRDefault="004F344D" w:rsidP="004F344D">
      <w:pPr>
        <w:pStyle w:val="Listenabsatz"/>
        <w:numPr>
          <w:ilvl w:val="0"/>
          <w:numId w:val="3"/>
        </w:numPr>
        <w:spacing w:before="216" w:line="235" w:lineRule="exact"/>
        <w:textAlignment w:val="baseline"/>
        <w:rPr>
          <w:rFonts w:eastAsia="Verdana" w:cstheme="minorHAnsi"/>
          <w:color w:val="000000"/>
          <w:spacing w:val="-7"/>
          <w:szCs w:val="22"/>
        </w:rPr>
      </w:pPr>
      <w:r w:rsidRPr="002D674F">
        <w:rPr>
          <w:rFonts w:eastAsia="Verdana" w:cstheme="minorHAnsi"/>
          <w:color w:val="000000"/>
          <w:spacing w:val="-7"/>
          <w:szCs w:val="22"/>
        </w:rPr>
        <w:t>Hydraulikventilbetätigung Extern hinten</w:t>
      </w:r>
    </w:p>
    <w:p w14:paraId="29044FB5" w14:textId="77777777" w:rsidR="004F344D" w:rsidRPr="002D674F" w:rsidRDefault="004F344D" w:rsidP="004F344D">
      <w:pPr>
        <w:pStyle w:val="Listenabsatz"/>
        <w:numPr>
          <w:ilvl w:val="0"/>
          <w:numId w:val="3"/>
        </w:numPr>
        <w:spacing w:before="216" w:line="231" w:lineRule="exact"/>
        <w:textAlignment w:val="baseline"/>
        <w:rPr>
          <w:rFonts w:eastAsia="Verdana" w:cstheme="minorHAnsi"/>
          <w:color w:val="000000"/>
          <w:spacing w:val="-8"/>
          <w:szCs w:val="22"/>
        </w:rPr>
      </w:pPr>
      <w:r w:rsidRPr="002D674F">
        <w:rPr>
          <w:rFonts w:eastAsia="Verdana" w:cstheme="minorHAnsi"/>
          <w:color w:val="000000"/>
          <w:spacing w:val="-8"/>
          <w:szCs w:val="22"/>
        </w:rPr>
        <w:t>drucklose Rückläufe vorn + hinten</w:t>
      </w:r>
    </w:p>
    <w:p w14:paraId="2572A8C6" w14:textId="77777777" w:rsidR="004F344D" w:rsidRPr="002D674F" w:rsidRDefault="004F344D" w:rsidP="004F344D">
      <w:pPr>
        <w:pStyle w:val="Listenabsatz"/>
        <w:numPr>
          <w:ilvl w:val="0"/>
          <w:numId w:val="3"/>
        </w:numPr>
        <w:spacing w:before="214" w:line="236" w:lineRule="exact"/>
        <w:textAlignment w:val="baseline"/>
        <w:rPr>
          <w:rFonts w:eastAsia="Verdana" w:cstheme="minorHAnsi"/>
          <w:color w:val="000000"/>
          <w:spacing w:val="-5"/>
          <w:szCs w:val="22"/>
        </w:rPr>
      </w:pPr>
      <w:r w:rsidRPr="002D674F">
        <w:rPr>
          <w:rFonts w:eastAsia="Verdana" w:cstheme="minorHAnsi"/>
          <w:color w:val="000000"/>
          <w:spacing w:val="-5"/>
          <w:szCs w:val="22"/>
        </w:rPr>
        <w:t>Hydraulikanschlüsse unter Druck kuppelbar</w:t>
      </w:r>
    </w:p>
    <w:p w14:paraId="3AC17B7D" w14:textId="77777777" w:rsidR="004F344D" w:rsidRPr="002D674F" w:rsidRDefault="004F344D" w:rsidP="004F344D">
      <w:pPr>
        <w:pStyle w:val="Listenabsatz"/>
        <w:numPr>
          <w:ilvl w:val="0"/>
          <w:numId w:val="3"/>
        </w:numPr>
        <w:spacing w:before="202" w:line="231" w:lineRule="exact"/>
        <w:textAlignment w:val="baseline"/>
        <w:rPr>
          <w:rFonts w:eastAsia="Verdana" w:cstheme="minorHAnsi"/>
          <w:color w:val="000000"/>
          <w:spacing w:val="-6"/>
          <w:szCs w:val="22"/>
        </w:rPr>
      </w:pPr>
      <w:r w:rsidRPr="002D674F">
        <w:rPr>
          <w:rFonts w:eastAsia="Verdana" w:cstheme="minorHAnsi"/>
          <w:color w:val="000000"/>
          <w:spacing w:val="-6"/>
          <w:szCs w:val="22"/>
        </w:rPr>
        <w:t>Power-Beyond Anschlüsse hinten</w:t>
      </w:r>
    </w:p>
    <w:p w14:paraId="2BAB2FCC" w14:textId="77777777" w:rsidR="004F344D" w:rsidRPr="002D674F" w:rsidRDefault="004F344D" w:rsidP="004F344D">
      <w:pPr>
        <w:rPr>
          <w:rFonts w:eastAsia="Verdana" w:cstheme="minorHAnsi"/>
          <w:color w:val="000000"/>
          <w:spacing w:val="-6"/>
          <w:szCs w:val="22"/>
        </w:rPr>
      </w:pPr>
      <w:r w:rsidRPr="002D674F">
        <w:rPr>
          <w:rFonts w:eastAsia="Verdana" w:cstheme="minorHAnsi"/>
          <w:color w:val="000000"/>
          <w:spacing w:val="-6"/>
          <w:szCs w:val="22"/>
        </w:rPr>
        <w:br w:type="page"/>
      </w:r>
    </w:p>
    <w:p w14:paraId="6155603A" w14:textId="77777777" w:rsidR="004F344D" w:rsidRPr="002D674F" w:rsidRDefault="004F344D" w:rsidP="004F344D">
      <w:pPr>
        <w:pStyle w:val="Listenabsatz"/>
        <w:numPr>
          <w:ilvl w:val="0"/>
          <w:numId w:val="7"/>
        </w:numPr>
        <w:spacing w:before="676" w:line="235" w:lineRule="exact"/>
        <w:textAlignment w:val="baseline"/>
        <w:rPr>
          <w:rFonts w:eastAsia="Verdana" w:cstheme="minorHAnsi"/>
          <w:b/>
          <w:bCs/>
          <w:color w:val="000000"/>
          <w:spacing w:val="-10"/>
          <w:szCs w:val="22"/>
          <w:u w:val="single"/>
        </w:rPr>
      </w:pPr>
      <w:r w:rsidRPr="002D674F">
        <w:rPr>
          <w:rFonts w:eastAsia="Verdana" w:cstheme="minorHAnsi"/>
          <w:b/>
          <w:bCs/>
          <w:color w:val="000000"/>
          <w:spacing w:val="-10"/>
          <w:szCs w:val="22"/>
          <w:u w:val="single"/>
        </w:rPr>
        <w:lastRenderedPageBreak/>
        <w:t>Kabine + Ausstattung</w:t>
      </w:r>
    </w:p>
    <w:p w14:paraId="235976FA" w14:textId="77777777" w:rsidR="004F344D" w:rsidRPr="002D674F" w:rsidRDefault="004F344D" w:rsidP="004F344D">
      <w:pPr>
        <w:pStyle w:val="Listenabsatz"/>
        <w:numPr>
          <w:ilvl w:val="0"/>
          <w:numId w:val="4"/>
        </w:numPr>
        <w:spacing w:before="221" w:line="231" w:lineRule="exact"/>
        <w:textAlignment w:val="baseline"/>
        <w:rPr>
          <w:rFonts w:eastAsia="Verdana" w:cstheme="minorHAnsi"/>
          <w:color w:val="000000"/>
          <w:spacing w:val="-6"/>
          <w:szCs w:val="22"/>
        </w:rPr>
      </w:pPr>
      <w:r w:rsidRPr="002D674F">
        <w:rPr>
          <w:rFonts w:eastAsia="Verdana" w:cstheme="minorHAnsi"/>
          <w:color w:val="000000"/>
          <w:spacing w:val="-6"/>
          <w:szCs w:val="22"/>
        </w:rPr>
        <w:t>4 Pfosten Kabine mit Panorama Frontscheibe und VSG-Glas beheizbar</w:t>
      </w:r>
    </w:p>
    <w:p w14:paraId="3A36097F" w14:textId="77777777" w:rsidR="004F344D" w:rsidRPr="002D674F" w:rsidRDefault="004F344D" w:rsidP="004F344D">
      <w:pPr>
        <w:pStyle w:val="Listenabsatz"/>
        <w:numPr>
          <w:ilvl w:val="0"/>
          <w:numId w:val="4"/>
        </w:numPr>
        <w:spacing w:before="210" w:line="236" w:lineRule="exact"/>
        <w:textAlignment w:val="baseline"/>
        <w:rPr>
          <w:rFonts w:eastAsia="Verdana" w:cstheme="minorHAnsi"/>
          <w:color w:val="000000"/>
          <w:spacing w:val="-5"/>
          <w:szCs w:val="22"/>
        </w:rPr>
      </w:pPr>
      <w:r w:rsidRPr="002D674F">
        <w:rPr>
          <w:rFonts w:eastAsia="Verdana" w:cstheme="minorHAnsi"/>
          <w:color w:val="000000"/>
          <w:spacing w:val="-5"/>
          <w:szCs w:val="22"/>
        </w:rPr>
        <w:t>pneumatische Kabinenfederung</w:t>
      </w:r>
    </w:p>
    <w:p w14:paraId="46171B36" w14:textId="77777777" w:rsidR="004F344D" w:rsidRPr="002D674F" w:rsidRDefault="004F344D" w:rsidP="004F344D">
      <w:pPr>
        <w:pStyle w:val="Listenabsatz"/>
        <w:numPr>
          <w:ilvl w:val="0"/>
          <w:numId w:val="4"/>
        </w:numPr>
        <w:spacing w:before="213" w:line="233" w:lineRule="exact"/>
        <w:textAlignment w:val="baseline"/>
        <w:rPr>
          <w:rFonts w:eastAsia="Verdana" w:cstheme="minorHAnsi"/>
          <w:color w:val="000000"/>
          <w:spacing w:val="-7"/>
          <w:szCs w:val="22"/>
        </w:rPr>
      </w:pPr>
      <w:r w:rsidRPr="002D674F">
        <w:rPr>
          <w:rFonts w:eastAsia="Verdana" w:cstheme="minorHAnsi"/>
          <w:color w:val="000000"/>
          <w:spacing w:val="-7"/>
          <w:szCs w:val="22"/>
        </w:rPr>
        <w:t>Abblendlicht+ Fernlicht LED + dynamischer Blinker hinten LED</w:t>
      </w:r>
    </w:p>
    <w:p w14:paraId="7F7BCACB" w14:textId="77777777" w:rsidR="004F344D" w:rsidRPr="002D674F" w:rsidRDefault="004F344D" w:rsidP="004F344D">
      <w:pPr>
        <w:pStyle w:val="Listenabsatz"/>
        <w:numPr>
          <w:ilvl w:val="0"/>
          <w:numId w:val="4"/>
        </w:numPr>
        <w:spacing w:before="212" w:line="231" w:lineRule="exact"/>
        <w:textAlignment w:val="baseline"/>
        <w:rPr>
          <w:rFonts w:eastAsia="Verdana" w:cstheme="minorHAnsi"/>
          <w:color w:val="000000"/>
          <w:spacing w:val="-7"/>
          <w:szCs w:val="22"/>
        </w:rPr>
      </w:pPr>
      <w:r w:rsidRPr="002D674F">
        <w:rPr>
          <w:rFonts w:eastAsia="Verdana" w:cstheme="minorHAnsi"/>
          <w:color w:val="000000"/>
          <w:spacing w:val="-7"/>
          <w:szCs w:val="22"/>
        </w:rPr>
        <w:t>Arbeitsscheinwerfer Dach vorn 4 Stück LED</w:t>
      </w:r>
    </w:p>
    <w:p w14:paraId="4B1FC854" w14:textId="77777777" w:rsidR="004F344D" w:rsidRPr="002D674F" w:rsidRDefault="004F344D" w:rsidP="004F344D">
      <w:pPr>
        <w:pStyle w:val="Listenabsatz"/>
        <w:numPr>
          <w:ilvl w:val="0"/>
          <w:numId w:val="4"/>
        </w:numPr>
        <w:spacing w:before="216" w:line="231" w:lineRule="exact"/>
        <w:textAlignment w:val="baseline"/>
        <w:rPr>
          <w:rFonts w:eastAsia="Verdana" w:cstheme="minorHAnsi"/>
          <w:color w:val="000000"/>
          <w:spacing w:val="-7"/>
          <w:szCs w:val="22"/>
        </w:rPr>
      </w:pPr>
      <w:r w:rsidRPr="002D674F">
        <w:rPr>
          <w:rFonts w:eastAsia="Verdana" w:cstheme="minorHAnsi"/>
          <w:color w:val="000000"/>
          <w:spacing w:val="-7"/>
          <w:szCs w:val="22"/>
        </w:rPr>
        <w:t>Arbeitsscheinwerfer A Säule 4 Stück LED</w:t>
      </w:r>
    </w:p>
    <w:p w14:paraId="1D551EA7" w14:textId="77777777" w:rsidR="004F344D" w:rsidRPr="002D674F" w:rsidRDefault="004F344D" w:rsidP="004F344D">
      <w:pPr>
        <w:pStyle w:val="Listenabsatz"/>
        <w:numPr>
          <w:ilvl w:val="0"/>
          <w:numId w:val="4"/>
        </w:numPr>
        <w:spacing w:before="218" w:line="231" w:lineRule="exact"/>
        <w:textAlignment w:val="baseline"/>
        <w:rPr>
          <w:rFonts w:eastAsia="Verdana" w:cstheme="minorHAnsi"/>
          <w:color w:val="000000"/>
          <w:spacing w:val="-6"/>
          <w:szCs w:val="22"/>
        </w:rPr>
      </w:pPr>
      <w:r w:rsidRPr="002D674F">
        <w:rPr>
          <w:rFonts w:eastAsia="Verdana" w:cstheme="minorHAnsi"/>
          <w:color w:val="000000"/>
          <w:spacing w:val="-6"/>
          <w:szCs w:val="22"/>
        </w:rPr>
        <w:t>Arbeitsscheinwerfer 4 Stück Motorhaube LED</w:t>
      </w:r>
    </w:p>
    <w:p w14:paraId="6585A1DD" w14:textId="77777777" w:rsidR="004F344D" w:rsidRPr="002D674F" w:rsidRDefault="004F344D" w:rsidP="004F344D">
      <w:pPr>
        <w:pStyle w:val="Listenabsatz"/>
        <w:numPr>
          <w:ilvl w:val="0"/>
          <w:numId w:val="4"/>
        </w:numPr>
        <w:spacing w:before="228" w:line="231" w:lineRule="exact"/>
        <w:textAlignment w:val="baseline"/>
        <w:rPr>
          <w:rFonts w:eastAsia="Verdana" w:cstheme="minorHAnsi"/>
          <w:color w:val="000000"/>
          <w:spacing w:val="-6"/>
          <w:szCs w:val="22"/>
        </w:rPr>
      </w:pPr>
      <w:r w:rsidRPr="002D674F">
        <w:rPr>
          <w:rFonts w:eastAsia="Verdana" w:cstheme="minorHAnsi"/>
          <w:color w:val="000000"/>
          <w:spacing w:val="-6"/>
          <w:szCs w:val="22"/>
        </w:rPr>
        <w:t>Arbeitsscheinwerfer 4 Stück Dach hinten oben LED</w:t>
      </w:r>
    </w:p>
    <w:p w14:paraId="529F9A23" w14:textId="77777777" w:rsidR="004F344D" w:rsidRPr="002D674F" w:rsidRDefault="004F344D" w:rsidP="004F344D">
      <w:pPr>
        <w:pStyle w:val="Listenabsatz"/>
        <w:numPr>
          <w:ilvl w:val="0"/>
          <w:numId w:val="4"/>
        </w:numPr>
        <w:spacing w:before="212" w:line="237" w:lineRule="exact"/>
        <w:textAlignment w:val="baseline"/>
        <w:rPr>
          <w:rFonts w:eastAsia="Verdana" w:cstheme="minorHAnsi"/>
          <w:color w:val="000000"/>
          <w:spacing w:val="-6"/>
          <w:szCs w:val="22"/>
        </w:rPr>
      </w:pPr>
      <w:r w:rsidRPr="002D674F">
        <w:rPr>
          <w:rFonts w:eastAsia="Verdana" w:cstheme="minorHAnsi"/>
          <w:color w:val="000000"/>
          <w:spacing w:val="-6"/>
          <w:szCs w:val="22"/>
        </w:rPr>
        <w:t>Arbeitsscheinwerfer 2 Stück hinten Kotflügel LED</w:t>
      </w:r>
    </w:p>
    <w:p w14:paraId="4FE91E69" w14:textId="77777777" w:rsidR="004F344D" w:rsidRPr="002D674F" w:rsidRDefault="004F344D" w:rsidP="004F344D">
      <w:pPr>
        <w:pStyle w:val="Listenabsatz"/>
        <w:numPr>
          <w:ilvl w:val="0"/>
          <w:numId w:val="4"/>
        </w:numPr>
        <w:spacing w:before="208" w:line="231" w:lineRule="exact"/>
        <w:textAlignment w:val="baseline"/>
        <w:rPr>
          <w:rFonts w:eastAsia="Verdana" w:cstheme="minorHAnsi"/>
          <w:color w:val="000000"/>
          <w:spacing w:val="-6"/>
          <w:szCs w:val="22"/>
        </w:rPr>
      </w:pPr>
      <w:r w:rsidRPr="002D674F">
        <w:rPr>
          <w:rFonts w:eastAsia="Verdana" w:cstheme="minorHAnsi"/>
          <w:color w:val="000000"/>
          <w:spacing w:val="-6"/>
          <w:szCs w:val="22"/>
        </w:rPr>
        <w:t>Rundumkennleuchte LED rechts + links sowie Blitzleuchten h</w:t>
      </w:r>
      <w:r w:rsidRPr="002D674F">
        <w:rPr>
          <w:rFonts w:eastAsia="Verdana" w:cstheme="minorHAnsi"/>
          <w:color w:val="000000"/>
          <w:spacing w:val="-8"/>
          <w:szCs w:val="22"/>
        </w:rPr>
        <w:t>inten oben an der Kabine</w:t>
      </w:r>
    </w:p>
    <w:p w14:paraId="3D4078FD" w14:textId="77777777" w:rsidR="004F344D" w:rsidRPr="002D674F" w:rsidRDefault="004F344D" w:rsidP="004F344D">
      <w:pPr>
        <w:pStyle w:val="Listenabsatz"/>
        <w:numPr>
          <w:ilvl w:val="0"/>
          <w:numId w:val="4"/>
        </w:numPr>
        <w:spacing w:before="218" w:line="235" w:lineRule="exact"/>
        <w:textAlignment w:val="baseline"/>
        <w:rPr>
          <w:rFonts w:eastAsia="Verdana" w:cstheme="minorHAnsi"/>
          <w:color w:val="000000"/>
          <w:spacing w:val="-6"/>
          <w:szCs w:val="22"/>
        </w:rPr>
      </w:pPr>
      <w:r w:rsidRPr="002D674F">
        <w:rPr>
          <w:rFonts w:eastAsia="Verdana" w:cstheme="minorHAnsi"/>
          <w:color w:val="000000"/>
          <w:spacing w:val="-6"/>
          <w:szCs w:val="22"/>
        </w:rPr>
        <w:t xml:space="preserve">Super -Komfortsitz mit Sitzklimatisierung und Sitzheizung, Niederfrequenzfederung </w:t>
      </w:r>
    </w:p>
    <w:p w14:paraId="6D6E4964" w14:textId="77777777" w:rsidR="004F344D" w:rsidRPr="002D674F" w:rsidRDefault="004F344D" w:rsidP="004F344D">
      <w:pPr>
        <w:pStyle w:val="Listenabsatz"/>
        <w:numPr>
          <w:ilvl w:val="0"/>
          <w:numId w:val="4"/>
        </w:numPr>
        <w:spacing w:before="217" w:line="231" w:lineRule="exact"/>
        <w:textAlignment w:val="baseline"/>
        <w:rPr>
          <w:rFonts w:eastAsia="Verdana" w:cstheme="minorHAnsi"/>
          <w:color w:val="000000"/>
          <w:spacing w:val="-2"/>
          <w:szCs w:val="22"/>
        </w:rPr>
      </w:pPr>
      <w:r w:rsidRPr="002D674F">
        <w:rPr>
          <w:rFonts w:eastAsia="Verdana" w:cstheme="minorHAnsi"/>
          <w:color w:val="000000"/>
          <w:spacing w:val="-6"/>
          <w:szCs w:val="22"/>
        </w:rPr>
        <w:t>Segmentscheibenwischer 300° mit 2 Wischfelder-</w:t>
      </w:r>
      <w:r w:rsidRPr="002D674F">
        <w:rPr>
          <w:rFonts w:eastAsia="Verdana" w:cstheme="minorHAnsi"/>
          <w:color w:val="000000"/>
          <w:spacing w:val="-2"/>
          <w:szCs w:val="22"/>
        </w:rPr>
        <w:t>Heckscheibenwischer</w:t>
      </w:r>
    </w:p>
    <w:p w14:paraId="3B02661B" w14:textId="77777777" w:rsidR="004F344D" w:rsidRPr="002D674F" w:rsidRDefault="004F344D" w:rsidP="004F344D">
      <w:pPr>
        <w:pStyle w:val="Listenabsatz"/>
        <w:numPr>
          <w:ilvl w:val="0"/>
          <w:numId w:val="4"/>
        </w:numPr>
        <w:spacing w:before="210" w:line="232" w:lineRule="exact"/>
        <w:textAlignment w:val="baseline"/>
        <w:rPr>
          <w:rFonts w:eastAsia="Verdana" w:cstheme="minorHAnsi"/>
          <w:color w:val="000000"/>
          <w:spacing w:val="-7"/>
          <w:szCs w:val="22"/>
        </w:rPr>
      </w:pPr>
      <w:r w:rsidRPr="002D674F">
        <w:rPr>
          <w:rFonts w:eastAsia="Verdana" w:cstheme="minorHAnsi"/>
          <w:color w:val="000000"/>
          <w:spacing w:val="-7"/>
          <w:szCs w:val="22"/>
        </w:rPr>
        <w:t>Klima Automatik inkl. Fußraum Heizung</w:t>
      </w:r>
    </w:p>
    <w:p w14:paraId="6613FF7C" w14:textId="77777777" w:rsidR="004F344D" w:rsidRPr="002D674F" w:rsidRDefault="004F344D" w:rsidP="004F344D">
      <w:pPr>
        <w:pStyle w:val="Listenabsatz"/>
        <w:numPr>
          <w:ilvl w:val="0"/>
          <w:numId w:val="4"/>
        </w:numPr>
        <w:spacing w:before="214" w:line="232" w:lineRule="exact"/>
        <w:textAlignment w:val="baseline"/>
        <w:rPr>
          <w:rFonts w:eastAsia="Verdana" w:cstheme="minorHAnsi"/>
          <w:color w:val="000000"/>
          <w:spacing w:val="-7"/>
          <w:szCs w:val="22"/>
        </w:rPr>
      </w:pPr>
      <w:r w:rsidRPr="002D674F">
        <w:rPr>
          <w:rFonts w:eastAsia="Verdana" w:cstheme="minorHAnsi"/>
          <w:color w:val="000000"/>
          <w:spacing w:val="-7"/>
          <w:szCs w:val="22"/>
        </w:rPr>
        <w:t>Infotainment Paket inkl. Freisprecheinrichtung und DAB + Radio</w:t>
      </w:r>
    </w:p>
    <w:p w14:paraId="283D248B" w14:textId="77777777" w:rsidR="004F344D" w:rsidRPr="002D674F" w:rsidRDefault="004F344D" w:rsidP="004F344D">
      <w:pPr>
        <w:pStyle w:val="Listenabsatz"/>
        <w:numPr>
          <w:ilvl w:val="0"/>
          <w:numId w:val="4"/>
        </w:numPr>
        <w:spacing w:before="211" w:line="235" w:lineRule="exact"/>
        <w:textAlignment w:val="baseline"/>
        <w:rPr>
          <w:rFonts w:eastAsia="Verdana" w:cstheme="minorHAnsi"/>
          <w:color w:val="000000"/>
          <w:spacing w:val="-7"/>
          <w:szCs w:val="22"/>
        </w:rPr>
      </w:pPr>
      <w:r w:rsidRPr="002D674F">
        <w:rPr>
          <w:rFonts w:eastAsia="Verdana" w:cstheme="minorHAnsi"/>
          <w:color w:val="000000"/>
          <w:spacing w:val="-7"/>
          <w:szCs w:val="22"/>
        </w:rPr>
        <w:t>Lenkrad mit Drehgriff höhen und Neigungsverstellbar</w:t>
      </w:r>
    </w:p>
    <w:p w14:paraId="4CAFC2EF" w14:textId="77777777" w:rsidR="004F344D" w:rsidRPr="002D674F" w:rsidRDefault="004F344D" w:rsidP="004F344D">
      <w:pPr>
        <w:pStyle w:val="Listenabsatz"/>
        <w:numPr>
          <w:ilvl w:val="0"/>
          <w:numId w:val="4"/>
        </w:numPr>
        <w:spacing w:before="209" w:line="238" w:lineRule="exact"/>
        <w:textAlignment w:val="baseline"/>
        <w:rPr>
          <w:rFonts w:eastAsia="Verdana" w:cstheme="minorHAnsi"/>
          <w:color w:val="000000"/>
          <w:spacing w:val="-9"/>
          <w:szCs w:val="22"/>
        </w:rPr>
      </w:pPr>
      <w:r w:rsidRPr="002D674F">
        <w:rPr>
          <w:rFonts w:eastAsia="Verdana" w:cstheme="minorHAnsi"/>
          <w:color w:val="000000"/>
          <w:spacing w:val="-9"/>
          <w:szCs w:val="22"/>
        </w:rPr>
        <w:t>Tablet Halterung + Terminal Halterung + Universal Halterung Handy</w:t>
      </w:r>
    </w:p>
    <w:p w14:paraId="0DD62DE2" w14:textId="77777777" w:rsidR="004F344D" w:rsidRPr="002D674F" w:rsidRDefault="004F344D" w:rsidP="004F344D">
      <w:pPr>
        <w:pStyle w:val="Listenabsatz"/>
        <w:numPr>
          <w:ilvl w:val="0"/>
          <w:numId w:val="4"/>
        </w:numPr>
        <w:spacing w:before="214" w:line="232" w:lineRule="exact"/>
        <w:textAlignment w:val="baseline"/>
        <w:rPr>
          <w:rFonts w:eastAsia="Verdana" w:cstheme="minorHAnsi"/>
          <w:color w:val="000000"/>
          <w:spacing w:val="-9"/>
          <w:szCs w:val="22"/>
        </w:rPr>
      </w:pPr>
      <w:r w:rsidRPr="002D674F">
        <w:rPr>
          <w:rFonts w:eastAsia="Verdana" w:cstheme="minorHAnsi"/>
          <w:color w:val="000000"/>
          <w:spacing w:val="-9"/>
          <w:szCs w:val="22"/>
        </w:rPr>
        <w:t>Kamera Anschlüsse 2x Digital + 2x analog</w:t>
      </w:r>
    </w:p>
    <w:p w14:paraId="6CAAEF85" w14:textId="77777777" w:rsidR="004F344D" w:rsidRPr="002D674F" w:rsidRDefault="004F344D" w:rsidP="004F344D">
      <w:pPr>
        <w:pStyle w:val="Listenabsatz"/>
        <w:numPr>
          <w:ilvl w:val="0"/>
          <w:numId w:val="4"/>
        </w:numPr>
        <w:spacing w:before="221" w:line="232" w:lineRule="exact"/>
        <w:textAlignment w:val="baseline"/>
        <w:rPr>
          <w:rFonts w:eastAsia="Verdana" w:cstheme="minorHAnsi"/>
          <w:color w:val="000000"/>
          <w:spacing w:val="-6"/>
          <w:szCs w:val="22"/>
        </w:rPr>
      </w:pPr>
      <w:r w:rsidRPr="002D674F">
        <w:rPr>
          <w:rFonts w:eastAsia="Verdana" w:cstheme="minorHAnsi"/>
          <w:color w:val="000000"/>
          <w:spacing w:val="-6"/>
          <w:szCs w:val="22"/>
        </w:rPr>
        <w:t>Notfallpaket + Feuerlöscher</w:t>
      </w:r>
    </w:p>
    <w:p w14:paraId="74B3B8E6" w14:textId="77777777" w:rsidR="004F344D" w:rsidRPr="002D674F" w:rsidRDefault="004F344D" w:rsidP="004F344D">
      <w:pPr>
        <w:pStyle w:val="Listenabsatz"/>
        <w:numPr>
          <w:ilvl w:val="0"/>
          <w:numId w:val="4"/>
        </w:numPr>
        <w:spacing w:before="217" w:line="232" w:lineRule="exact"/>
        <w:textAlignment w:val="baseline"/>
        <w:rPr>
          <w:rFonts w:eastAsia="Verdana" w:cstheme="minorHAnsi"/>
          <w:color w:val="000000"/>
          <w:spacing w:val="-6"/>
          <w:szCs w:val="22"/>
        </w:rPr>
      </w:pPr>
      <w:r w:rsidRPr="002D674F">
        <w:rPr>
          <w:rFonts w:eastAsia="Verdana" w:cstheme="minorHAnsi"/>
          <w:color w:val="000000"/>
          <w:spacing w:val="-6"/>
          <w:szCs w:val="22"/>
        </w:rPr>
        <w:t>4 USB-Anschlüsse in der Armlehne</w:t>
      </w:r>
    </w:p>
    <w:p w14:paraId="2DC94BDD" w14:textId="77777777" w:rsidR="004F344D" w:rsidRPr="002D674F" w:rsidRDefault="004F344D" w:rsidP="004F344D">
      <w:pPr>
        <w:pStyle w:val="Listenabsatz"/>
        <w:numPr>
          <w:ilvl w:val="0"/>
          <w:numId w:val="4"/>
        </w:numPr>
        <w:spacing w:before="220" w:line="232" w:lineRule="exact"/>
        <w:textAlignment w:val="baseline"/>
        <w:rPr>
          <w:rFonts w:eastAsia="Verdana" w:cstheme="minorHAnsi"/>
          <w:color w:val="000000"/>
          <w:spacing w:val="-8"/>
          <w:szCs w:val="22"/>
        </w:rPr>
      </w:pPr>
      <w:r w:rsidRPr="002D674F">
        <w:rPr>
          <w:rFonts w:eastAsia="Verdana" w:cstheme="minorHAnsi"/>
          <w:color w:val="000000"/>
          <w:spacing w:val="-8"/>
          <w:szCs w:val="22"/>
        </w:rPr>
        <w:t>Kühlbox</w:t>
      </w:r>
    </w:p>
    <w:p w14:paraId="1E701DF3" w14:textId="77777777" w:rsidR="004F344D" w:rsidRPr="002D674F" w:rsidRDefault="004F344D" w:rsidP="004F344D">
      <w:pPr>
        <w:pStyle w:val="Listenabsatz"/>
        <w:numPr>
          <w:ilvl w:val="0"/>
          <w:numId w:val="4"/>
        </w:numPr>
        <w:spacing w:before="220" w:line="232" w:lineRule="exact"/>
        <w:textAlignment w:val="baseline"/>
        <w:rPr>
          <w:rFonts w:eastAsia="Verdana" w:cstheme="minorHAnsi"/>
          <w:color w:val="000000"/>
          <w:spacing w:val="-8"/>
          <w:szCs w:val="22"/>
        </w:rPr>
      </w:pPr>
      <w:r w:rsidRPr="002D674F">
        <w:rPr>
          <w:rFonts w:eastAsia="Verdana" w:cstheme="minorHAnsi"/>
          <w:color w:val="000000"/>
          <w:spacing w:val="-8"/>
          <w:szCs w:val="22"/>
        </w:rPr>
        <w:t>Elektrische Außenspiegel</w:t>
      </w:r>
    </w:p>
    <w:p w14:paraId="4E39C3C0" w14:textId="77777777" w:rsidR="004F344D" w:rsidRPr="002D674F" w:rsidRDefault="004F344D" w:rsidP="004F344D">
      <w:pPr>
        <w:pStyle w:val="Listenabsatz"/>
        <w:numPr>
          <w:ilvl w:val="0"/>
          <w:numId w:val="4"/>
        </w:numPr>
        <w:spacing w:before="206" w:line="235" w:lineRule="exact"/>
        <w:textAlignment w:val="baseline"/>
        <w:rPr>
          <w:rFonts w:eastAsia="Verdana" w:cstheme="minorHAnsi"/>
          <w:color w:val="000000"/>
          <w:spacing w:val="-6"/>
          <w:szCs w:val="22"/>
        </w:rPr>
      </w:pPr>
      <w:r w:rsidRPr="002D674F">
        <w:rPr>
          <w:rFonts w:eastAsia="Verdana" w:cstheme="minorHAnsi"/>
          <w:color w:val="000000"/>
          <w:spacing w:val="-6"/>
          <w:szCs w:val="22"/>
        </w:rPr>
        <w:t>Vorrüstung Dacheinbau EG-Kontrollgerät</w:t>
      </w:r>
    </w:p>
    <w:p w14:paraId="191779BD" w14:textId="77777777" w:rsidR="004F344D" w:rsidRPr="002D674F" w:rsidRDefault="004F344D" w:rsidP="004F344D">
      <w:pPr>
        <w:pStyle w:val="Listenabsatz"/>
        <w:numPr>
          <w:ilvl w:val="0"/>
          <w:numId w:val="4"/>
        </w:numPr>
        <w:spacing w:before="212" w:line="232" w:lineRule="exact"/>
        <w:textAlignment w:val="baseline"/>
        <w:rPr>
          <w:rFonts w:eastAsia="Verdana" w:cstheme="minorHAnsi"/>
          <w:color w:val="000000"/>
          <w:spacing w:val="-8"/>
          <w:szCs w:val="22"/>
        </w:rPr>
      </w:pPr>
      <w:r w:rsidRPr="002D674F">
        <w:rPr>
          <w:rFonts w:eastAsia="Verdana" w:cstheme="minorHAnsi"/>
          <w:color w:val="000000"/>
          <w:spacing w:val="-8"/>
          <w:szCs w:val="22"/>
        </w:rPr>
        <w:t>10" Dashboard + 12" Terminal an der Multifunktionsarmlehne</w:t>
      </w:r>
    </w:p>
    <w:p w14:paraId="34A60B19" w14:textId="77777777" w:rsidR="004F344D" w:rsidRPr="002D674F" w:rsidRDefault="004F344D" w:rsidP="004F344D">
      <w:pPr>
        <w:pStyle w:val="Listenabsatz"/>
        <w:numPr>
          <w:ilvl w:val="0"/>
          <w:numId w:val="4"/>
        </w:numPr>
        <w:spacing w:before="217" w:line="232" w:lineRule="exact"/>
        <w:textAlignment w:val="baseline"/>
        <w:rPr>
          <w:rFonts w:eastAsia="Verdana" w:cstheme="minorHAnsi"/>
          <w:color w:val="000000"/>
          <w:spacing w:val="-6"/>
          <w:szCs w:val="22"/>
        </w:rPr>
      </w:pPr>
      <w:r w:rsidRPr="002D674F">
        <w:rPr>
          <w:rFonts w:eastAsia="Verdana" w:cstheme="minorHAnsi"/>
          <w:color w:val="000000"/>
          <w:spacing w:val="-6"/>
          <w:szCs w:val="22"/>
        </w:rPr>
        <w:t>Multifunktionsfahrhebel + Hydraulik Joystick</w:t>
      </w:r>
    </w:p>
    <w:p w14:paraId="610483D7" w14:textId="77777777" w:rsidR="004F344D" w:rsidRPr="002D674F" w:rsidRDefault="004F344D" w:rsidP="004F344D">
      <w:pPr>
        <w:pStyle w:val="Listenabsatz"/>
        <w:numPr>
          <w:ilvl w:val="0"/>
          <w:numId w:val="4"/>
        </w:numPr>
        <w:spacing w:before="211" w:line="240" w:lineRule="exact"/>
        <w:textAlignment w:val="baseline"/>
        <w:rPr>
          <w:rFonts w:eastAsia="Verdana" w:cstheme="minorHAnsi"/>
          <w:color w:val="000000"/>
          <w:spacing w:val="-5"/>
          <w:szCs w:val="22"/>
        </w:rPr>
      </w:pPr>
      <w:r w:rsidRPr="002D674F">
        <w:rPr>
          <w:rFonts w:eastAsia="Verdana" w:cstheme="minorHAnsi"/>
          <w:color w:val="000000"/>
          <w:spacing w:val="-5"/>
          <w:szCs w:val="22"/>
        </w:rPr>
        <w:t>codierter Fahrzeugschlüssel Wegfahrsperre</w:t>
      </w:r>
    </w:p>
    <w:p w14:paraId="0542AD12" w14:textId="77777777" w:rsidR="004F344D" w:rsidRPr="002D674F" w:rsidRDefault="004F344D" w:rsidP="004F344D">
      <w:pPr>
        <w:pStyle w:val="Listenabsatz"/>
        <w:spacing w:before="211" w:line="240" w:lineRule="exact"/>
        <w:textAlignment w:val="baseline"/>
        <w:rPr>
          <w:rFonts w:eastAsia="Verdana" w:cstheme="minorHAnsi"/>
          <w:color w:val="000000"/>
          <w:spacing w:val="-5"/>
          <w:szCs w:val="22"/>
        </w:rPr>
      </w:pPr>
    </w:p>
    <w:p w14:paraId="69F63679" w14:textId="77777777" w:rsidR="004F344D" w:rsidRPr="002D674F" w:rsidRDefault="004F344D" w:rsidP="004F344D">
      <w:pPr>
        <w:pStyle w:val="Listenabsatz"/>
        <w:numPr>
          <w:ilvl w:val="0"/>
          <w:numId w:val="7"/>
        </w:numPr>
        <w:spacing w:before="1118" w:line="232" w:lineRule="exact"/>
        <w:textAlignment w:val="baseline"/>
        <w:rPr>
          <w:rFonts w:eastAsia="Verdana" w:cstheme="minorHAnsi"/>
          <w:b/>
          <w:bCs/>
          <w:color w:val="000000"/>
          <w:spacing w:val="-5"/>
          <w:w w:val="95"/>
          <w:szCs w:val="22"/>
          <w:u w:val="single"/>
        </w:rPr>
      </w:pPr>
      <w:r w:rsidRPr="002D674F">
        <w:rPr>
          <w:rFonts w:eastAsia="Verdana" w:cstheme="minorHAnsi"/>
          <w:b/>
          <w:bCs/>
          <w:color w:val="000000"/>
          <w:spacing w:val="-5"/>
          <w:w w:val="95"/>
          <w:szCs w:val="22"/>
          <w:u w:val="single"/>
        </w:rPr>
        <w:t>Fahrwerk + Aufbau</w:t>
      </w:r>
    </w:p>
    <w:p w14:paraId="25949CDF" w14:textId="77777777" w:rsidR="004F344D" w:rsidRPr="002D674F" w:rsidRDefault="004F344D" w:rsidP="004F344D">
      <w:pPr>
        <w:pStyle w:val="Listenabsatz"/>
        <w:numPr>
          <w:ilvl w:val="0"/>
          <w:numId w:val="5"/>
        </w:numPr>
        <w:spacing w:before="209" w:line="237" w:lineRule="exact"/>
        <w:textAlignment w:val="baseline"/>
        <w:rPr>
          <w:rFonts w:eastAsia="Verdana" w:cstheme="minorHAnsi"/>
          <w:color w:val="000000"/>
          <w:spacing w:val="-6"/>
          <w:szCs w:val="22"/>
        </w:rPr>
      </w:pPr>
      <w:r w:rsidRPr="002D674F">
        <w:rPr>
          <w:rFonts w:eastAsia="Verdana" w:cstheme="minorHAnsi"/>
          <w:color w:val="000000"/>
          <w:spacing w:val="-6"/>
          <w:szCs w:val="22"/>
        </w:rPr>
        <w:t>Niveaugeregelte Vorderachsfederung</w:t>
      </w:r>
    </w:p>
    <w:p w14:paraId="5152D37A" w14:textId="77777777" w:rsidR="004F344D" w:rsidRPr="002D674F" w:rsidRDefault="004F344D" w:rsidP="004F344D">
      <w:pPr>
        <w:pStyle w:val="Listenabsatz"/>
        <w:numPr>
          <w:ilvl w:val="0"/>
          <w:numId w:val="5"/>
        </w:numPr>
        <w:spacing w:before="213" w:line="232" w:lineRule="exact"/>
        <w:textAlignment w:val="baseline"/>
        <w:rPr>
          <w:rFonts w:eastAsia="Verdana" w:cstheme="minorHAnsi"/>
          <w:color w:val="000000"/>
          <w:spacing w:val="-6"/>
          <w:szCs w:val="22"/>
        </w:rPr>
      </w:pPr>
      <w:r w:rsidRPr="002D674F">
        <w:rPr>
          <w:rFonts w:eastAsia="Verdana" w:cstheme="minorHAnsi"/>
          <w:color w:val="000000"/>
          <w:spacing w:val="-6"/>
          <w:szCs w:val="22"/>
        </w:rPr>
        <w:t>Zweikreisbremse</w:t>
      </w:r>
    </w:p>
    <w:p w14:paraId="7187DF8F" w14:textId="77777777" w:rsidR="004F344D" w:rsidRPr="002D674F" w:rsidRDefault="004F344D" w:rsidP="004F344D">
      <w:pPr>
        <w:pStyle w:val="Listenabsatz"/>
        <w:numPr>
          <w:ilvl w:val="0"/>
          <w:numId w:val="5"/>
        </w:numPr>
        <w:spacing w:before="206" w:line="237" w:lineRule="exact"/>
        <w:textAlignment w:val="baseline"/>
        <w:rPr>
          <w:rFonts w:eastAsia="Verdana" w:cstheme="minorHAnsi"/>
          <w:color w:val="000000"/>
          <w:spacing w:val="-7"/>
          <w:szCs w:val="22"/>
        </w:rPr>
      </w:pPr>
      <w:r w:rsidRPr="002D674F">
        <w:rPr>
          <w:rFonts w:eastAsia="Verdana" w:cstheme="minorHAnsi"/>
          <w:color w:val="000000"/>
          <w:spacing w:val="-7"/>
          <w:szCs w:val="22"/>
        </w:rPr>
        <w:t>Druckluft 2 Leitungsanlage für Anhänger</w:t>
      </w:r>
    </w:p>
    <w:p w14:paraId="049874E7" w14:textId="77777777" w:rsidR="004F344D" w:rsidRPr="002D674F" w:rsidRDefault="004F344D" w:rsidP="004F344D">
      <w:pPr>
        <w:pStyle w:val="Listenabsatz"/>
        <w:numPr>
          <w:ilvl w:val="0"/>
          <w:numId w:val="5"/>
        </w:numPr>
        <w:spacing w:before="215" w:line="232" w:lineRule="exact"/>
        <w:textAlignment w:val="baseline"/>
        <w:rPr>
          <w:rFonts w:eastAsia="Verdana" w:cstheme="minorHAnsi"/>
          <w:color w:val="000000"/>
          <w:spacing w:val="-4"/>
          <w:szCs w:val="22"/>
        </w:rPr>
      </w:pPr>
      <w:r w:rsidRPr="002D674F">
        <w:rPr>
          <w:rFonts w:eastAsia="Verdana" w:cstheme="minorHAnsi"/>
          <w:color w:val="000000"/>
          <w:spacing w:val="-4"/>
          <w:szCs w:val="22"/>
        </w:rPr>
        <w:t>Pneumatische Handbremse</w:t>
      </w:r>
    </w:p>
    <w:p w14:paraId="67C97072" w14:textId="77777777" w:rsidR="004F344D" w:rsidRPr="002D674F" w:rsidRDefault="004F344D" w:rsidP="004F344D">
      <w:pPr>
        <w:pStyle w:val="Listenabsatz"/>
        <w:numPr>
          <w:ilvl w:val="0"/>
          <w:numId w:val="5"/>
        </w:numPr>
        <w:spacing w:before="218" w:line="232" w:lineRule="exact"/>
        <w:textAlignment w:val="baseline"/>
        <w:rPr>
          <w:rFonts w:eastAsia="Verdana" w:cstheme="minorHAnsi"/>
          <w:color w:val="000000"/>
          <w:spacing w:val="-8"/>
          <w:szCs w:val="22"/>
        </w:rPr>
      </w:pPr>
      <w:r w:rsidRPr="002D674F">
        <w:rPr>
          <w:rFonts w:eastAsia="Verdana" w:cstheme="minorHAnsi"/>
          <w:color w:val="000000"/>
          <w:spacing w:val="-8"/>
          <w:szCs w:val="22"/>
        </w:rPr>
        <w:t>Warneinrichtung über Fahrzeug breite bis 3 m</w:t>
      </w:r>
    </w:p>
    <w:p w14:paraId="35EBBDE6" w14:textId="77777777" w:rsidR="004F344D" w:rsidRPr="002D674F" w:rsidRDefault="004F344D" w:rsidP="004F344D">
      <w:pPr>
        <w:pStyle w:val="Listenabsatz"/>
        <w:numPr>
          <w:ilvl w:val="0"/>
          <w:numId w:val="5"/>
        </w:numPr>
        <w:spacing w:before="227" w:line="232" w:lineRule="exact"/>
        <w:textAlignment w:val="baseline"/>
        <w:rPr>
          <w:rFonts w:eastAsia="Verdana" w:cstheme="minorHAnsi"/>
          <w:color w:val="000000"/>
          <w:spacing w:val="-7"/>
          <w:szCs w:val="22"/>
        </w:rPr>
      </w:pPr>
      <w:r w:rsidRPr="002D674F">
        <w:rPr>
          <w:rFonts w:eastAsia="Verdana" w:cstheme="minorHAnsi"/>
          <w:color w:val="000000"/>
          <w:spacing w:val="-7"/>
          <w:szCs w:val="22"/>
        </w:rPr>
        <w:t>Automatische Anhängekupplung 38 mm Bolzen schnell höhenverstellbar</w:t>
      </w:r>
    </w:p>
    <w:p w14:paraId="2FE0FD64" w14:textId="77777777" w:rsidR="004F344D" w:rsidRPr="002D674F" w:rsidRDefault="004F344D" w:rsidP="004F344D">
      <w:pPr>
        <w:pStyle w:val="Listenabsatz"/>
        <w:numPr>
          <w:ilvl w:val="0"/>
          <w:numId w:val="5"/>
        </w:numPr>
        <w:spacing w:before="209" w:line="235" w:lineRule="exact"/>
        <w:textAlignment w:val="baseline"/>
        <w:rPr>
          <w:rFonts w:eastAsia="Verdana" w:cstheme="minorHAnsi"/>
          <w:color w:val="000000"/>
          <w:spacing w:val="-7"/>
          <w:szCs w:val="22"/>
        </w:rPr>
      </w:pPr>
      <w:r w:rsidRPr="002D674F">
        <w:rPr>
          <w:rFonts w:eastAsia="Verdana" w:cstheme="minorHAnsi"/>
          <w:color w:val="000000"/>
          <w:spacing w:val="-7"/>
          <w:szCs w:val="22"/>
        </w:rPr>
        <w:t>Zulässiges Gesamtgewicht max. 13.500 kg, Nutzlast min.5500 kg</w:t>
      </w:r>
    </w:p>
    <w:p w14:paraId="6565C130" w14:textId="77777777" w:rsidR="004F344D" w:rsidRPr="002D674F" w:rsidRDefault="004F344D" w:rsidP="004F344D">
      <w:pPr>
        <w:pStyle w:val="Listenabsatz"/>
        <w:numPr>
          <w:ilvl w:val="0"/>
          <w:numId w:val="5"/>
        </w:numPr>
        <w:spacing w:before="212" w:line="239" w:lineRule="exact"/>
        <w:textAlignment w:val="baseline"/>
        <w:rPr>
          <w:rFonts w:eastAsia="Verdana" w:cstheme="minorHAnsi"/>
          <w:color w:val="000000"/>
          <w:spacing w:val="-7"/>
          <w:szCs w:val="22"/>
        </w:rPr>
      </w:pPr>
      <w:r w:rsidRPr="002D674F">
        <w:rPr>
          <w:rFonts w:eastAsia="Verdana" w:cstheme="minorHAnsi"/>
          <w:color w:val="000000"/>
          <w:spacing w:val="-7"/>
          <w:szCs w:val="22"/>
        </w:rPr>
        <w:t>Zulässige Vorderachslast min. 6.000kg</w:t>
      </w:r>
    </w:p>
    <w:p w14:paraId="0BB142CE" w14:textId="77777777" w:rsidR="004F344D" w:rsidRPr="002D674F" w:rsidRDefault="004F344D" w:rsidP="004F344D">
      <w:pPr>
        <w:pStyle w:val="Listenabsatz"/>
        <w:numPr>
          <w:ilvl w:val="0"/>
          <w:numId w:val="5"/>
        </w:numPr>
        <w:spacing w:before="207" w:line="234" w:lineRule="exact"/>
        <w:textAlignment w:val="baseline"/>
        <w:rPr>
          <w:rFonts w:eastAsia="Verdana" w:cstheme="minorHAnsi"/>
          <w:color w:val="000000"/>
          <w:spacing w:val="-8"/>
          <w:szCs w:val="22"/>
        </w:rPr>
      </w:pPr>
      <w:r w:rsidRPr="002D674F">
        <w:rPr>
          <w:rFonts w:eastAsia="Verdana" w:cstheme="minorHAnsi"/>
          <w:color w:val="000000"/>
          <w:spacing w:val="-8"/>
          <w:szCs w:val="22"/>
        </w:rPr>
        <w:t>Zulässige Vorderachslast bis 8 km/h 9.000 kg</w:t>
      </w:r>
    </w:p>
    <w:p w14:paraId="2A5C8FAF" w14:textId="77777777" w:rsidR="004F344D" w:rsidRPr="002D674F" w:rsidRDefault="004F344D" w:rsidP="004F344D">
      <w:pPr>
        <w:pStyle w:val="Listenabsatz"/>
        <w:numPr>
          <w:ilvl w:val="0"/>
          <w:numId w:val="5"/>
        </w:numPr>
        <w:spacing w:before="210" w:line="237" w:lineRule="exact"/>
        <w:textAlignment w:val="baseline"/>
        <w:rPr>
          <w:rFonts w:eastAsia="Verdana" w:cstheme="minorHAnsi"/>
          <w:color w:val="000000"/>
          <w:spacing w:val="-7"/>
          <w:szCs w:val="22"/>
        </w:rPr>
      </w:pPr>
      <w:r w:rsidRPr="002D674F">
        <w:rPr>
          <w:rFonts w:eastAsia="Verdana" w:cstheme="minorHAnsi"/>
          <w:color w:val="000000"/>
          <w:spacing w:val="-7"/>
          <w:szCs w:val="22"/>
        </w:rPr>
        <w:t>Zulässige Hinterachslast min 10.000 kg</w:t>
      </w:r>
    </w:p>
    <w:p w14:paraId="3C0104EA" w14:textId="77777777" w:rsidR="004F344D" w:rsidRPr="002D674F" w:rsidRDefault="004F344D" w:rsidP="004F344D">
      <w:pPr>
        <w:pStyle w:val="Listenabsatz"/>
        <w:numPr>
          <w:ilvl w:val="0"/>
          <w:numId w:val="5"/>
        </w:numPr>
        <w:spacing w:before="218" w:line="238" w:lineRule="exact"/>
        <w:textAlignment w:val="baseline"/>
        <w:rPr>
          <w:rFonts w:eastAsia="Verdana" w:cstheme="minorHAnsi"/>
          <w:color w:val="000000"/>
          <w:spacing w:val="-10"/>
          <w:szCs w:val="22"/>
        </w:rPr>
      </w:pPr>
      <w:r w:rsidRPr="002D674F">
        <w:rPr>
          <w:rFonts w:eastAsia="Verdana" w:cstheme="minorHAnsi"/>
          <w:color w:val="000000"/>
          <w:spacing w:val="-10"/>
          <w:szCs w:val="22"/>
        </w:rPr>
        <w:t>Bereifung vorn 540/65R30 min. Trelleborg 143 D feste Felge Spur 1950 mm</w:t>
      </w:r>
    </w:p>
    <w:p w14:paraId="0E2664C5" w14:textId="77777777" w:rsidR="004F344D" w:rsidRPr="002D674F" w:rsidRDefault="004F344D" w:rsidP="004F344D">
      <w:pPr>
        <w:pStyle w:val="Listenabsatz"/>
        <w:numPr>
          <w:ilvl w:val="0"/>
          <w:numId w:val="5"/>
        </w:numPr>
        <w:spacing w:before="207" w:line="239" w:lineRule="exact"/>
        <w:textAlignment w:val="baseline"/>
        <w:rPr>
          <w:rFonts w:eastAsia="Verdana" w:cstheme="minorHAnsi"/>
          <w:color w:val="000000"/>
          <w:spacing w:val="-10"/>
          <w:szCs w:val="22"/>
        </w:rPr>
      </w:pPr>
      <w:r w:rsidRPr="002D674F">
        <w:rPr>
          <w:rFonts w:eastAsia="Verdana" w:cstheme="minorHAnsi"/>
          <w:color w:val="000000"/>
          <w:spacing w:val="-10"/>
          <w:szCs w:val="22"/>
        </w:rPr>
        <w:t>Bereifung hinten 650/65R42 min. Trelleborg 158 D feste Felge Spur 1870 mm</w:t>
      </w:r>
    </w:p>
    <w:p w14:paraId="71F49249" w14:textId="77777777" w:rsidR="004F344D" w:rsidRPr="002D674F" w:rsidRDefault="004F344D" w:rsidP="004F344D">
      <w:pPr>
        <w:rPr>
          <w:rFonts w:eastAsia="Verdana" w:cstheme="minorHAnsi"/>
          <w:color w:val="000000"/>
          <w:spacing w:val="-10"/>
          <w:szCs w:val="22"/>
        </w:rPr>
      </w:pPr>
      <w:r w:rsidRPr="002D674F">
        <w:rPr>
          <w:rFonts w:eastAsia="Verdana" w:cstheme="minorHAnsi"/>
          <w:color w:val="000000"/>
          <w:spacing w:val="-10"/>
          <w:szCs w:val="22"/>
        </w:rPr>
        <w:br w:type="page"/>
      </w:r>
    </w:p>
    <w:p w14:paraId="4E9CE79D" w14:textId="77777777" w:rsidR="004F344D" w:rsidRPr="002D674F" w:rsidRDefault="004F344D" w:rsidP="004F344D">
      <w:pPr>
        <w:pStyle w:val="Listenabsatz"/>
        <w:numPr>
          <w:ilvl w:val="0"/>
          <w:numId w:val="7"/>
        </w:numPr>
        <w:spacing w:before="228" w:line="232" w:lineRule="exact"/>
        <w:textAlignment w:val="baseline"/>
        <w:rPr>
          <w:rFonts w:eastAsia="Verdana" w:cstheme="minorHAnsi"/>
          <w:b/>
          <w:bCs/>
          <w:color w:val="000000"/>
          <w:spacing w:val="-7"/>
          <w:szCs w:val="22"/>
          <w:u w:val="single"/>
        </w:rPr>
      </w:pPr>
      <w:r w:rsidRPr="002D674F">
        <w:rPr>
          <w:rFonts w:eastAsia="Verdana" w:cstheme="minorHAnsi"/>
          <w:b/>
          <w:bCs/>
          <w:color w:val="000000"/>
          <w:spacing w:val="-7"/>
          <w:szCs w:val="22"/>
          <w:u w:val="single"/>
        </w:rPr>
        <w:lastRenderedPageBreak/>
        <w:t>Farbe, Sonderaufbauten und sonstiges</w:t>
      </w:r>
    </w:p>
    <w:p w14:paraId="746E5DDB" w14:textId="77777777" w:rsidR="004F344D" w:rsidRPr="002D674F" w:rsidRDefault="004F344D" w:rsidP="004F344D">
      <w:pPr>
        <w:pStyle w:val="Listenabsatz"/>
        <w:numPr>
          <w:ilvl w:val="0"/>
          <w:numId w:val="6"/>
        </w:numPr>
        <w:spacing w:before="221" w:line="233" w:lineRule="exact"/>
        <w:textAlignment w:val="baseline"/>
        <w:rPr>
          <w:rFonts w:eastAsia="Verdana" w:cstheme="minorHAnsi"/>
          <w:color w:val="000000"/>
          <w:spacing w:val="-7"/>
          <w:szCs w:val="22"/>
        </w:rPr>
      </w:pPr>
      <w:r w:rsidRPr="002D674F">
        <w:rPr>
          <w:rFonts w:eastAsia="Verdana" w:cstheme="minorHAnsi"/>
          <w:color w:val="000000"/>
          <w:spacing w:val="-7"/>
          <w:szCs w:val="22"/>
        </w:rPr>
        <w:t>Farbe Aufbau Kommunal Orange</w:t>
      </w:r>
    </w:p>
    <w:p w14:paraId="49138302" w14:textId="77777777" w:rsidR="004F344D" w:rsidRPr="002D674F" w:rsidRDefault="004F344D" w:rsidP="004F344D">
      <w:pPr>
        <w:pStyle w:val="Listenabsatz"/>
        <w:numPr>
          <w:ilvl w:val="0"/>
          <w:numId w:val="6"/>
        </w:numPr>
        <w:spacing w:before="220" w:line="236" w:lineRule="exact"/>
        <w:textAlignment w:val="baseline"/>
        <w:rPr>
          <w:rFonts w:eastAsia="Verdana" w:cstheme="minorHAnsi"/>
          <w:color w:val="000000"/>
          <w:spacing w:val="-7"/>
          <w:szCs w:val="22"/>
        </w:rPr>
      </w:pPr>
      <w:r w:rsidRPr="002D674F">
        <w:rPr>
          <w:rFonts w:eastAsia="Verdana" w:cstheme="minorHAnsi"/>
          <w:color w:val="000000"/>
          <w:spacing w:val="-7"/>
          <w:szCs w:val="22"/>
        </w:rPr>
        <w:t>Felgen Rot</w:t>
      </w:r>
    </w:p>
    <w:p w14:paraId="0C95C5A9" w14:textId="77777777" w:rsidR="004F344D" w:rsidRPr="002D674F" w:rsidRDefault="004F344D" w:rsidP="004F344D">
      <w:pPr>
        <w:pStyle w:val="Listenabsatz"/>
        <w:numPr>
          <w:ilvl w:val="0"/>
          <w:numId w:val="6"/>
        </w:numPr>
        <w:spacing w:before="217" w:line="235" w:lineRule="exact"/>
        <w:textAlignment w:val="baseline"/>
        <w:rPr>
          <w:rFonts w:eastAsia="Verdana" w:cstheme="minorHAnsi"/>
          <w:color w:val="000000"/>
          <w:spacing w:val="-7"/>
          <w:szCs w:val="22"/>
        </w:rPr>
      </w:pPr>
      <w:r w:rsidRPr="002D674F">
        <w:rPr>
          <w:rFonts w:eastAsia="Verdana" w:cstheme="minorHAnsi"/>
          <w:color w:val="000000"/>
          <w:spacing w:val="-7"/>
          <w:szCs w:val="22"/>
        </w:rPr>
        <w:t>Frontladeranbauteile mit Umbau des vorhandenen Tragrahmen für Frontanbaugeräte (vorhandener Kreuterrahmen VTR 700, Baujahr: 2016 von Fendt 720 Vario mit hydraulischer Achsabstützung an neuen Schlepper anbauen)</w:t>
      </w:r>
    </w:p>
    <w:p w14:paraId="68CCA761" w14:textId="77777777" w:rsidR="004F344D" w:rsidRPr="002D674F" w:rsidRDefault="004F344D" w:rsidP="004F344D">
      <w:pPr>
        <w:pStyle w:val="Listenabsatz"/>
        <w:numPr>
          <w:ilvl w:val="0"/>
          <w:numId w:val="6"/>
        </w:numPr>
        <w:spacing w:before="217" w:line="235" w:lineRule="exact"/>
        <w:textAlignment w:val="baseline"/>
        <w:rPr>
          <w:rFonts w:eastAsia="Verdana" w:cstheme="minorHAnsi"/>
          <w:color w:val="000000"/>
          <w:spacing w:val="-7"/>
          <w:szCs w:val="22"/>
        </w:rPr>
      </w:pPr>
      <w:r w:rsidRPr="002D674F">
        <w:rPr>
          <w:rFonts w:eastAsia="Verdana" w:cstheme="minorHAnsi"/>
          <w:color w:val="000000"/>
          <w:spacing w:val="-7"/>
          <w:szCs w:val="22"/>
        </w:rPr>
        <w:t>Anbau einer Kommunalanbauplatte</w:t>
      </w:r>
    </w:p>
    <w:p w14:paraId="0E3E1CEB" w14:textId="77777777" w:rsidR="004F344D" w:rsidRPr="002D674F" w:rsidRDefault="004F344D" w:rsidP="004F344D">
      <w:pPr>
        <w:pStyle w:val="Listenabsatz"/>
        <w:numPr>
          <w:ilvl w:val="0"/>
          <w:numId w:val="6"/>
        </w:numPr>
        <w:spacing w:before="210" w:line="232" w:lineRule="exact"/>
        <w:textAlignment w:val="baseline"/>
        <w:rPr>
          <w:rFonts w:eastAsia="Verdana" w:cstheme="minorHAnsi"/>
          <w:color w:val="000000"/>
          <w:spacing w:val="-8"/>
          <w:szCs w:val="22"/>
        </w:rPr>
      </w:pPr>
      <w:r w:rsidRPr="002D674F">
        <w:rPr>
          <w:rFonts w:eastAsia="Verdana" w:cstheme="minorHAnsi"/>
          <w:color w:val="000000"/>
          <w:spacing w:val="-8"/>
          <w:szCs w:val="22"/>
        </w:rPr>
        <w:t>Mit hydraulischer Achsabstützung der Firma Kreuter vom vorhandenen Fendt 720 Vario</w:t>
      </w:r>
    </w:p>
    <w:p w14:paraId="7FE80D54" w14:textId="77777777" w:rsidR="004F344D" w:rsidRPr="002D674F" w:rsidRDefault="004F344D" w:rsidP="004F344D">
      <w:pPr>
        <w:pStyle w:val="Listenabsatz"/>
        <w:spacing w:before="214" w:line="232" w:lineRule="exact"/>
        <w:textAlignment w:val="baseline"/>
        <w:rPr>
          <w:rFonts w:eastAsia="Verdana" w:cstheme="minorHAnsi"/>
          <w:color w:val="000000"/>
          <w:spacing w:val="-7"/>
          <w:szCs w:val="22"/>
        </w:rPr>
      </w:pPr>
      <w:r w:rsidRPr="002D674F">
        <w:rPr>
          <w:rFonts w:eastAsia="Verdana" w:cstheme="minorHAnsi"/>
          <w:color w:val="000000"/>
          <w:spacing w:val="-7"/>
          <w:szCs w:val="22"/>
        </w:rPr>
        <w:t>Baujahr 2016 an das Neufahrzeug sowie Anbau einer Kommunalanbauplatte</w:t>
      </w:r>
    </w:p>
    <w:p w14:paraId="045444EF" w14:textId="77777777" w:rsidR="004F344D" w:rsidRPr="002D674F" w:rsidRDefault="004F344D" w:rsidP="004F344D">
      <w:pPr>
        <w:pStyle w:val="Listenabsatz"/>
        <w:numPr>
          <w:ilvl w:val="0"/>
          <w:numId w:val="6"/>
        </w:numPr>
        <w:spacing w:before="215" w:line="236" w:lineRule="exact"/>
        <w:textAlignment w:val="baseline"/>
        <w:rPr>
          <w:rFonts w:eastAsia="Verdana" w:cstheme="minorHAnsi"/>
          <w:color w:val="000000"/>
          <w:spacing w:val="-7"/>
          <w:szCs w:val="22"/>
        </w:rPr>
      </w:pPr>
      <w:r w:rsidRPr="002D674F">
        <w:rPr>
          <w:rFonts w:eastAsia="Verdana" w:cstheme="minorHAnsi"/>
          <w:color w:val="000000"/>
          <w:spacing w:val="-7"/>
          <w:szCs w:val="22"/>
        </w:rPr>
        <w:t>Aufbau eines Zertifizierten KI-Kamerasystem zur Querüberwachung nach dem neuen</w:t>
      </w:r>
    </w:p>
    <w:p w14:paraId="2FE52A37" w14:textId="77777777" w:rsidR="004F344D" w:rsidRPr="002D674F" w:rsidRDefault="004F344D" w:rsidP="004F344D">
      <w:pPr>
        <w:pStyle w:val="Listenabsatz"/>
        <w:spacing w:before="212" w:line="232" w:lineRule="exact"/>
        <w:textAlignment w:val="baseline"/>
        <w:rPr>
          <w:rFonts w:eastAsia="Verdana" w:cstheme="minorHAnsi"/>
          <w:color w:val="000000"/>
          <w:spacing w:val="-8"/>
          <w:szCs w:val="22"/>
        </w:rPr>
      </w:pPr>
      <w:r w:rsidRPr="002D674F">
        <w:rPr>
          <w:rFonts w:eastAsia="Verdana" w:cstheme="minorHAnsi"/>
          <w:color w:val="000000"/>
          <w:spacing w:val="-8"/>
          <w:szCs w:val="22"/>
        </w:rPr>
        <w:t>Verkehrsblatts mit TÜV Abnahme</w:t>
      </w:r>
    </w:p>
    <w:p w14:paraId="0AFBD703" w14:textId="77777777" w:rsidR="002D674F" w:rsidRPr="002D674F" w:rsidRDefault="002D674F" w:rsidP="002D674F">
      <w:pPr>
        <w:numPr>
          <w:ilvl w:val="0"/>
          <w:numId w:val="6"/>
        </w:numPr>
        <w:spacing w:before="100" w:beforeAutospacing="1" w:after="100" w:afterAutospacing="1"/>
        <w:rPr>
          <w:rStyle w:val="Fett"/>
          <w:rFonts w:cstheme="minorHAnsi"/>
          <w:b w:val="0"/>
          <w:szCs w:val="22"/>
        </w:rPr>
      </w:pPr>
      <w:r w:rsidRPr="002D674F">
        <w:rPr>
          <w:rStyle w:val="Fett"/>
          <w:rFonts w:cstheme="minorHAnsi"/>
          <w:b w:val="0"/>
          <w:szCs w:val="22"/>
        </w:rPr>
        <w:t>Fracht, Montage, Einweisung Bedienerpersonal vor Ort beim AG</w:t>
      </w:r>
    </w:p>
    <w:p w14:paraId="05914BF6" w14:textId="1822D2C0" w:rsidR="004F344D" w:rsidRPr="002D674F" w:rsidRDefault="004F344D" w:rsidP="002D674F">
      <w:pPr>
        <w:pStyle w:val="Listenabsatz"/>
        <w:tabs>
          <w:tab w:val="left" w:pos="576"/>
        </w:tabs>
        <w:spacing w:before="128" w:line="270" w:lineRule="exact"/>
        <w:textAlignment w:val="baseline"/>
        <w:rPr>
          <w:rFonts w:eastAsia="Arial" w:cstheme="minorHAnsi"/>
          <w:color w:val="000000"/>
          <w:szCs w:val="22"/>
        </w:rPr>
      </w:pPr>
    </w:p>
    <w:p w14:paraId="5537EA33" w14:textId="71D6F9DB" w:rsidR="004F344D" w:rsidRPr="002D674F" w:rsidRDefault="004F344D" w:rsidP="004F344D">
      <w:pPr>
        <w:tabs>
          <w:tab w:val="left" w:pos="576"/>
        </w:tabs>
        <w:spacing w:before="128" w:line="270" w:lineRule="exact"/>
        <w:textAlignment w:val="baseline"/>
        <w:rPr>
          <w:rFonts w:eastAsia="Arial" w:cstheme="minorHAnsi"/>
          <w:color w:val="000000"/>
          <w:szCs w:val="22"/>
        </w:rPr>
      </w:pPr>
    </w:p>
    <w:p w14:paraId="5F3C36CD" w14:textId="240F3436" w:rsidR="004F344D" w:rsidRPr="002D674F" w:rsidRDefault="004F344D" w:rsidP="004F344D">
      <w:pPr>
        <w:tabs>
          <w:tab w:val="left" w:pos="576"/>
        </w:tabs>
        <w:spacing w:before="128" w:line="270" w:lineRule="exact"/>
        <w:textAlignment w:val="baseline"/>
        <w:rPr>
          <w:rFonts w:eastAsia="Arial" w:cstheme="minorHAnsi"/>
          <w:color w:val="000000"/>
          <w:szCs w:val="22"/>
        </w:rPr>
      </w:pPr>
    </w:p>
    <w:p w14:paraId="7652B802" w14:textId="5E6A0E00" w:rsidR="004F344D" w:rsidRPr="002D674F" w:rsidRDefault="004F344D" w:rsidP="004F344D">
      <w:pPr>
        <w:tabs>
          <w:tab w:val="left" w:pos="576"/>
        </w:tabs>
        <w:spacing w:before="128" w:line="270" w:lineRule="exact"/>
        <w:textAlignment w:val="baseline"/>
        <w:rPr>
          <w:rFonts w:eastAsia="Arial" w:cstheme="minorHAnsi"/>
          <w:color w:val="000000"/>
          <w:szCs w:val="22"/>
        </w:rPr>
      </w:pPr>
    </w:p>
    <w:p w14:paraId="25A7F7C9" w14:textId="77777777" w:rsidR="004F344D" w:rsidRPr="002D674F" w:rsidRDefault="004F344D" w:rsidP="004F344D">
      <w:pPr>
        <w:tabs>
          <w:tab w:val="left" w:pos="576"/>
        </w:tabs>
        <w:spacing w:before="128" w:line="270" w:lineRule="exact"/>
        <w:textAlignment w:val="baseline"/>
        <w:rPr>
          <w:rFonts w:eastAsia="Arial" w:cstheme="minorHAnsi"/>
          <w:color w:val="000000"/>
          <w:szCs w:val="22"/>
        </w:rPr>
      </w:pP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57"/>
        <w:gridCol w:w="4757"/>
      </w:tblGrid>
      <w:tr w:rsidR="004F344D" w:rsidRPr="002D674F" w14:paraId="5867DB9C" w14:textId="77777777" w:rsidTr="0099102B">
        <w:tc>
          <w:tcPr>
            <w:tcW w:w="4757" w:type="dxa"/>
          </w:tcPr>
          <w:p w14:paraId="5B51F5BA" w14:textId="2AEEC860" w:rsidR="004F344D" w:rsidRPr="002D674F" w:rsidRDefault="004F344D" w:rsidP="004F344D">
            <w:pPr>
              <w:tabs>
                <w:tab w:val="right" w:pos="3528"/>
              </w:tabs>
              <w:spacing w:before="40" w:after="4" w:line="239" w:lineRule="exact"/>
              <w:textAlignment w:val="baseline"/>
              <w:rPr>
                <w:rFonts w:eastAsia="Arial Narrow" w:cstheme="minorHAnsi"/>
                <w:b/>
                <w:color w:val="000000"/>
                <w:szCs w:val="22"/>
              </w:rPr>
            </w:pPr>
            <w:r w:rsidRPr="002D674F">
              <w:rPr>
                <w:rFonts w:eastAsia="Arial Narrow" w:cstheme="minorHAnsi"/>
                <w:b/>
                <w:color w:val="000000"/>
                <w:szCs w:val="22"/>
              </w:rPr>
              <w:t>Summe LOS 1(netto)</w:t>
            </w:r>
          </w:p>
        </w:tc>
        <w:tc>
          <w:tcPr>
            <w:tcW w:w="4757" w:type="dxa"/>
          </w:tcPr>
          <w:p w14:paraId="724CD4EE" w14:textId="77777777" w:rsidR="004F344D" w:rsidRPr="002D674F" w:rsidRDefault="004F344D" w:rsidP="0099102B">
            <w:pPr>
              <w:tabs>
                <w:tab w:val="right" w:pos="3528"/>
              </w:tabs>
              <w:spacing w:before="40" w:after="4" w:line="239" w:lineRule="exact"/>
              <w:textAlignment w:val="baseline"/>
              <w:rPr>
                <w:rFonts w:eastAsia="Arial Narrow" w:cstheme="minorHAnsi"/>
                <w:color w:val="000000"/>
                <w:szCs w:val="22"/>
              </w:rPr>
            </w:pPr>
            <w:r w:rsidRPr="002D674F">
              <w:rPr>
                <w:rFonts w:eastAsia="Arial Narrow" w:cstheme="minorHAnsi"/>
                <w:color w:val="000000"/>
                <w:szCs w:val="22"/>
              </w:rPr>
              <w:t>_______________________€</w:t>
            </w:r>
          </w:p>
          <w:p w14:paraId="0891B20A" w14:textId="77777777" w:rsidR="004F344D" w:rsidRPr="002D674F" w:rsidRDefault="004F344D" w:rsidP="0099102B">
            <w:pPr>
              <w:tabs>
                <w:tab w:val="right" w:pos="3528"/>
              </w:tabs>
              <w:spacing w:before="40" w:after="4" w:line="239" w:lineRule="exact"/>
              <w:textAlignment w:val="baseline"/>
              <w:rPr>
                <w:rFonts w:eastAsia="Arial Narrow" w:cstheme="minorHAnsi"/>
                <w:color w:val="000000"/>
                <w:szCs w:val="22"/>
              </w:rPr>
            </w:pPr>
          </w:p>
        </w:tc>
      </w:tr>
      <w:tr w:rsidR="004F344D" w:rsidRPr="002D674F" w14:paraId="6405432D" w14:textId="77777777" w:rsidTr="0099102B">
        <w:tc>
          <w:tcPr>
            <w:tcW w:w="4757" w:type="dxa"/>
          </w:tcPr>
          <w:p w14:paraId="2360CF6F" w14:textId="77777777" w:rsidR="004F344D" w:rsidRPr="002D674F" w:rsidRDefault="004F344D" w:rsidP="0099102B">
            <w:pPr>
              <w:tabs>
                <w:tab w:val="right" w:pos="3528"/>
              </w:tabs>
              <w:spacing w:before="40" w:after="4" w:line="239" w:lineRule="exact"/>
              <w:textAlignment w:val="baseline"/>
              <w:rPr>
                <w:rFonts w:eastAsia="Arial Narrow" w:cstheme="minorHAnsi"/>
                <w:b/>
                <w:color w:val="000000"/>
                <w:szCs w:val="22"/>
              </w:rPr>
            </w:pPr>
            <w:r w:rsidRPr="002D674F">
              <w:rPr>
                <w:rFonts w:eastAsia="Arial Narrow" w:cstheme="minorHAnsi"/>
                <w:b/>
                <w:color w:val="000000"/>
                <w:szCs w:val="22"/>
              </w:rPr>
              <w:t>MwSt. (19,00 %)</w:t>
            </w:r>
          </w:p>
        </w:tc>
        <w:tc>
          <w:tcPr>
            <w:tcW w:w="4757" w:type="dxa"/>
          </w:tcPr>
          <w:p w14:paraId="54028E0B" w14:textId="77777777" w:rsidR="004F344D" w:rsidRPr="002D674F" w:rsidRDefault="004F344D" w:rsidP="0099102B">
            <w:pPr>
              <w:tabs>
                <w:tab w:val="right" w:pos="3528"/>
              </w:tabs>
              <w:spacing w:before="40" w:after="4" w:line="239" w:lineRule="exact"/>
              <w:textAlignment w:val="baseline"/>
              <w:rPr>
                <w:rFonts w:eastAsia="Arial Narrow" w:cstheme="minorHAnsi"/>
                <w:color w:val="000000"/>
                <w:szCs w:val="22"/>
              </w:rPr>
            </w:pPr>
            <w:r w:rsidRPr="002D674F">
              <w:rPr>
                <w:rFonts w:eastAsia="Arial Narrow" w:cstheme="minorHAnsi"/>
                <w:color w:val="000000"/>
                <w:szCs w:val="22"/>
              </w:rPr>
              <w:t>_______________________€</w:t>
            </w:r>
          </w:p>
          <w:p w14:paraId="01102919" w14:textId="77777777" w:rsidR="004F344D" w:rsidRPr="002D674F" w:rsidRDefault="004F344D" w:rsidP="0099102B">
            <w:pPr>
              <w:tabs>
                <w:tab w:val="right" w:pos="3528"/>
              </w:tabs>
              <w:spacing w:before="40" w:after="4" w:line="239" w:lineRule="exact"/>
              <w:textAlignment w:val="baseline"/>
              <w:rPr>
                <w:rFonts w:eastAsia="Arial Narrow" w:cstheme="minorHAnsi"/>
                <w:color w:val="000000"/>
                <w:szCs w:val="22"/>
              </w:rPr>
            </w:pPr>
          </w:p>
        </w:tc>
      </w:tr>
      <w:tr w:rsidR="004F344D" w:rsidRPr="002D674F" w14:paraId="562F3E74" w14:textId="77777777" w:rsidTr="0099102B">
        <w:tc>
          <w:tcPr>
            <w:tcW w:w="4757" w:type="dxa"/>
          </w:tcPr>
          <w:p w14:paraId="38EEFDCD" w14:textId="77777777" w:rsidR="004F344D" w:rsidRPr="002D674F" w:rsidRDefault="004F344D" w:rsidP="0099102B">
            <w:pPr>
              <w:tabs>
                <w:tab w:val="right" w:pos="3528"/>
              </w:tabs>
              <w:spacing w:before="40" w:after="4" w:line="239" w:lineRule="exact"/>
              <w:textAlignment w:val="baseline"/>
              <w:rPr>
                <w:rFonts w:eastAsia="Arial Narrow" w:cstheme="minorHAnsi"/>
                <w:b/>
                <w:color w:val="000000"/>
                <w:szCs w:val="22"/>
                <w:u w:val="double"/>
              </w:rPr>
            </w:pPr>
            <w:r w:rsidRPr="002D674F">
              <w:rPr>
                <w:rFonts w:eastAsia="Arial Narrow" w:cstheme="minorHAnsi"/>
                <w:b/>
                <w:color w:val="000000"/>
                <w:szCs w:val="22"/>
                <w:u w:val="double"/>
              </w:rPr>
              <w:t>Summe Titel 1 (brutto)</w:t>
            </w:r>
          </w:p>
        </w:tc>
        <w:tc>
          <w:tcPr>
            <w:tcW w:w="4757" w:type="dxa"/>
          </w:tcPr>
          <w:p w14:paraId="438B685B" w14:textId="77777777" w:rsidR="004F344D" w:rsidRPr="002D674F" w:rsidRDefault="004F344D" w:rsidP="0099102B">
            <w:pPr>
              <w:tabs>
                <w:tab w:val="right" w:pos="3528"/>
              </w:tabs>
              <w:spacing w:before="40" w:after="4" w:line="239" w:lineRule="exact"/>
              <w:textAlignment w:val="baseline"/>
              <w:rPr>
                <w:rFonts w:eastAsia="Arial Narrow" w:cstheme="minorHAnsi"/>
                <w:color w:val="000000"/>
                <w:szCs w:val="22"/>
                <w:u w:val="double"/>
              </w:rPr>
            </w:pPr>
            <w:r w:rsidRPr="002D674F">
              <w:rPr>
                <w:rFonts w:eastAsia="Arial Narrow" w:cstheme="minorHAnsi"/>
                <w:color w:val="000000"/>
                <w:szCs w:val="22"/>
                <w:u w:val="double"/>
              </w:rPr>
              <w:t>_______________________€</w:t>
            </w:r>
          </w:p>
        </w:tc>
      </w:tr>
    </w:tbl>
    <w:p w14:paraId="6D7BC859" w14:textId="37D98F12" w:rsidR="004F344D" w:rsidRPr="002D674F" w:rsidRDefault="004F344D" w:rsidP="004F344D">
      <w:pPr>
        <w:tabs>
          <w:tab w:val="right" w:pos="3528"/>
        </w:tabs>
        <w:spacing w:before="40" w:after="4" w:line="239" w:lineRule="exact"/>
        <w:textAlignment w:val="baseline"/>
        <w:rPr>
          <w:rFonts w:eastAsia="Arial Narrow" w:cstheme="minorHAnsi"/>
          <w:color w:val="000000"/>
          <w:szCs w:val="22"/>
          <w:u w:val="double"/>
        </w:rPr>
      </w:pPr>
    </w:p>
    <w:p w14:paraId="30527018" w14:textId="65A3184A" w:rsidR="004F344D" w:rsidRPr="002D674F" w:rsidRDefault="004F344D">
      <w:pPr>
        <w:rPr>
          <w:rFonts w:eastAsia="Arial Narrow" w:cstheme="minorHAnsi"/>
          <w:color w:val="000000"/>
          <w:szCs w:val="22"/>
          <w:u w:val="double"/>
        </w:rPr>
      </w:pPr>
      <w:r w:rsidRPr="002D674F">
        <w:rPr>
          <w:rFonts w:eastAsia="Arial Narrow" w:cstheme="minorHAnsi"/>
          <w:color w:val="000000"/>
          <w:szCs w:val="22"/>
          <w:u w:val="double"/>
        </w:rPr>
        <w:br w:type="page"/>
      </w:r>
    </w:p>
    <w:p w14:paraId="2E0F1210" w14:textId="77777777" w:rsidR="001B0020" w:rsidRDefault="001B0020" w:rsidP="004F344D">
      <w:pPr>
        <w:spacing w:before="6" w:line="306" w:lineRule="exact"/>
        <w:textAlignment w:val="baseline"/>
        <w:rPr>
          <w:rFonts w:eastAsia="Arial" w:cstheme="minorHAnsi"/>
          <w:b/>
          <w:color w:val="000000"/>
          <w:szCs w:val="22"/>
          <w:u w:val="single"/>
        </w:rPr>
      </w:pPr>
      <w:r>
        <w:rPr>
          <w:rFonts w:eastAsia="Arial" w:cstheme="minorHAnsi"/>
          <w:b/>
          <w:color w:val="000000"/>
          <w:szCs w:val="22"/>
          <w:u w:val="single"/>
        </w:rPr>
        <w:lastRenderedPageBreak/>
        <w:t>(Anlage 2)</w:t>
      </w:r>
    </w:p>
    <w:p w14:paraId="746D4387" w14:textId="6E7F8B47" w:rsidR="004F344D" w:rsidRPr="002D674F" w:rsidRDefault="004F344D" w:rsidP="004F344D">
      <w:pPr>
        <w:spacing w:before="6" w:line="306" w:lineRule="exact"/>
        <w:textAlignment w:val="baseline"/>
        <w:rPr>
          <w:rFonts w:eastAsia="Arial" w:cstheme="minorHAnsi"/>
          <w:b/>
          <w:color w:val="000000"/>
          <w:szCs w:val="22"/>
          <w:u w:val="single"/>
        </w:rPr>
      </w:pPr>
      <w:r w:rsidRPr="002D674F">
        <w:rPr>
          <w:rFonts w:eastAsia="Arial" w:cstheme="minorHAnsi"/>
          <w:b/>
          <w:color w:val="000000"/>
          <w:szCs w:val="22"/>
          <w:u w:val="single"/>
        </w:rPr>
        <w:t>Los 2: Leistungsbeschreibung: Anbau-Mähgerät inkl. aller technischen Anforderungen (Anlage 2)</w:t>
      </w:r>
    </w:p>
    <w:p w14:paraId="1EC49133" w14:textId="77777777" w:rsidR="004F344D" w:rsidRPr="002D674F" w:rsidRDefault="004F344D" w:rsidP="004F344D">
      <w:pPr>
        <w:rPr>
          <w:rFonts w:cstheme="minorHAnsi"/>
          <w:szCs w:val="22"/>
        </w:rPr>
      </w:pPr>
    </w:p>
    <w:p w14:paraId="76030E71" w14:textId="77777777" w:rsidR="004F344D" w:rsidRPr="002D674F" w:rsidRDefault="004F344D" w:rsidP="004F344D">
      <w:pPr>
        <w:spacing w:before="29" w:line="322" w:lineRule="exact"/>
        <w:textAlignment w:val="baseline"/>
        <w:rPr>
          <w:rFonts w:eastAsia="Arial" w:cstheme="minorHAnsi"/>
          <w:b/>
          <w:color w:val="000000"/>
          <w:spacing w:val="-4"/>
          <w:szCs w:val="22"/>
        </w:rPr>
      </w:pPr>
      <w:r w:rsidRPr="002D674F">
        <w:rPr>
          <w:rFonts w:eastAsia="Arial" w:cstheme="minorHAnsi"/>
          <w:b/>
          <w:color w:val="000000"/>
          <w:spacing w:val="-4"/>
          <w:szCs w:val="22"/>
        </w:rPr>
        <w:t xml:space="preserve">Lieferung einer Front-Mähkombination </w:t>
      </w:r>
    </w:p>
    <w:p w14:paraId="6E4DF8BD" w14:textId="77777777" w:rsidR="004F344D" w:rsidRPr="002D674F" w:rsidRDefault="004F344D" w:rsidP="004F344D">
      <w:pPr>
        <w:spacing w:before="317" w:line="252" w:lineRule="exact"/>
        <w:textAlignment w:val="baseline"/>
        <w:rPr>
          <w:rFonts w:eastAsia="Arial" w:cstheme="minorHAnsi"/>
          <w:color w:val="000000"/>
          <w:szCs w:val="22"/>
        </w:rPr>
      </w:pPr>
      <w:r w:rsidRPr="002D674F">
        <w:rPr>
          <w:rFonts w:eastAsia="Arial" w:cstheme="minorHAnsi"/>
          <w:color w:val="000000"/>
          <w:szCs w:val="22"/>
        </w:rPr>
        <w:t>2. Auslegearme passend für die Frontanbauplatte am Traktor (LOS 1)</w:t>
      </w:r>
    </w:p>
    <w:p w14:paraId="404C55E2" w14:textId="77777777" w:rsidR="004F344D" w:rsidRPr="002D674F" w:rsidRDefault="004F344D" w:rsidP="004F344D">
      <w:pPr>
        <w:spacing w:line="250" w:lineRule="exact"/>
        <w:textAlignment w:val="baseline"/>
        <w:rPr>
          <w:rFonts w:eastAsia="Arial" w:cstheme="minorHAnsi"/>
          <w:color w:val="000000"/>
          <w:szCs w:val="22"/>
        </w:rPr>
      </w:pPr>
      <w:r w:rsidRPr="002D674F">
        <w:rPr>
          <w:rFonts w:eastAsia="Arial" w:cstheme="minorHAnsi"/>
          <w:color w:val="000000"/>
          <w:szCs w:val="22"/>
        </w:rPr>
        <w:t>mit vorhandenem umgebauten vorhandenen Kreuterrahmen und</w:t>
      </w:r>
    </w:p>
    <w:p w14:paraId="4B87963E" w14:textId="77777777" w:rsidR="004F344D" w:rsidRPr="002D674F" w:rsidRDefault="004F344D" w:rsidP="004F344D">
      <w:pPr>
        <w:spacing w:line="250" w:lineRule="exact"/>
        <w:textAlignment w:val="baseline"/>
        <w:rPr>
          <w:rFonts w:eastAsia="Arial" w:cstheme="minorHAnsi"/>
          <w:color w:val="000000"/>
          <w:szCs w:val="22"/>
        </w:rPr>
      </w:pPr>
      <w:r w:rsidRPr="002D674F">
        <w:rPr>
          <w:rFonts w:eastAsia="Arial" w:cstheme="minorHAnsi"/>
          <w:color w:val="000000"/>
          <w:szCs w:val="22"/>
        </w:rPr>
        <w:t>Kommunalrahmen mit beidseitiger hydraulischer Achsabstützung</w:t>
      </w:r>
    </w:p>
    <w:p w14:paraId="2B9BABE1" w14:textId="77777777" w:rsidR="004F344D" w:rsidRPr="002D674F" w:rsidRDefault="004F344D" w:rsidP="004F344D">
      <w:pPr>
        <w:spacing w:before="187" w:line="648" w:lineRule="exact"/>
        <w:ind w:left="720" w:hanging="720"/>
        <w:textAlignment w:val="baseline"/>
        <w:rPr>
          <w:rFonts w:eastAsia="Arial" w:cstheme="minorHAnsi"/>
          <w:b/>
          <w:color w:val="000000"/>
          <w:szCs w:val="22"/>
          <w:u w:val="single"/>
        </w:rPr>
      </w:pPr>
      <w:r w:rsidRPr="002D674F">
        <w:rPr>
          <w:rFonts w:eastAsia="Arial" w:cstheme="minorHAnsi"/>
          <w:b/>
          <w:color w:val="000000"/>
          <w:szCs w:val="22"/>
          <w:u w:val="single"/>
        </w:rPr>
        <w:t>Technische Anforderun</w:t>
      </w:r>
      <w:r w:rsidRPr="002D674F">
        <w:rPr>
          <w:rFonts w:eastAsia="Arial" w:cstheme="minorHAnsi"/>
          <w:b/>
          <w:color w:val="000000"/>
          <w:szCs w:val="22"/>
        </w:rPr>
        <w:t>g</w:t>
      </w:r>
      <w:r w:rsidRPr="002D674F">
        <w:rPr>
          <w:rFonts w:eastAsia="Arial" w:cstheme="minorHAnsi"/>
          <w:b/>
          <w:color w:val="000000"/>
          <w:szCs w:val="22"/>
          <w:u w:val="single"/>
        </w:rPr>
        <w:t xml:space="preserve">en:  </w:t>
      </w:r>
      <w:r w:rsidRPr="002D674F">
        <w:rPr>
          <w:rFonts w:eastAsia="Arial" w:cstheme="minorHAnsi"/>
          <w:b/>
          <w:color w:val="000000"/>
          <w:szCs w:val="22"/>
          <w:u w:val="single"/>
        </w:rPr>
        <w:br/>
        <w:t>Hau</w:t>
      </w:r>
      <w:r w:rsidRPr="002D674F">
        <w:rPr>
          <w:rFonts w:eastAsia="Arial" w:cstheme="minorHAnsi"/>
          <w:b/>
          <w:color w:val="000000"/>
          <w:szCs w:val="22"/>
        </w:rPr>
        <w:t>p</w:t>
      </w:r>
      <w:r w:rsidRPr="002D674F">
        <w:rPr>
          <w:rFonts w:eastAsia="Arial" w:cstheme="minorHAnsi"/>
          <w:b/>
          <w:color w:val="000000"/>
          <w:szCs w:val="22"/>
          <w:u w:val="single"/>
        </w:rPr>
        <w:t>tausle</w:t>
      </w:r>
      <w:r w:rsidRPr="002D674F">
        <w:rPr>
          <w:rFonts w:eastAsia="Arial" w:cstheme="minorHAnsi"/>
          <w:b/>
          <w:color w:val="000000"/>
          <w:szCs w:val="22"/>
        </w:rPr>
        <w:t>g</w:t>
      </w:r>
      <w:r w:rsidRPr="002D674F">
        <w:rPr>
          <w:rFonts w:eastAsia="Arial" w:cstheme="minorHAnsi"/>
          <w:b/>
          <w:color w:val="000000"/>
          <w:szCs w:val="22"/>
          <w:u w:val="single"/>
        </w:rPr>
        <w:t xml:space="preserve">e-Arm: </w:t>
      </w:r>
    </w:p>
    <w:p w14:paraId="0E1DAB09" w14:textId="77777777" w:rsidR="004F344D" w:rsidRPr="002D674F" w:rsidRDefault="004F344D" w:rsidP="004F344D">
      <w:pPr>
        <w:pStyle w:val="Listenabsatz"/>
        <w:numPr>
          <w:ilvl w:val="0"/>
          <w:numId w:val="6"/>
        </w:numPr>
        <w:tabs>
          <w:tab w:val="left" w:pos="720"/>
        </w:tabs>
        <w:spacing w:before="112" w:line="276" w:lineRule="exact"/>
        <w:ind w:right="1008"/>
        <w:textAlignment w:val="baseline"/>
        <w:rPr>
          <w:rFonts w:eastAsia="Arial" w:cstheme="minorHAnsi"/>
          <w:color w:val="000000"/>
          <w:szCs w:val="22"/>
        </w:rPr>
      </w:pPr>
      <w:r w:rsidRPr="002D674F">
        <w:rPr>
          <w:rFonts w:eastAsia="Arial" w:cstheme="minorHAnsi"/>
          <w:color w:val="000000"/>
          <w:szCs w:val="22"/>
        </w:rPr>
        <w:t>Frontausleger zum Anbau an die Geräteplatte des Trägerfahrzeuges mit einer Reichweite mit Mähkopf von min. 7,8 m ab Fahrzeugmitte bei demontiertem Randstreifenmäher</w:t>
      </w:r>
    </w:p>
    <w:p w14:paraId="23373902" w14:textId="77777777" w:rsidR="004F344D" w:rsidRPr="002D674F" w:rsidRDefault="004F344D" w:rsidP="004F344D">
      <w:pPr>
        <w:pStyle w:val="Listenabsatz"/>
        <w:numPr>
          <w:ilvl w:val="0"/>
          <w:numId w:val="6"/>
        </w:numPr>
        <w:tabs>
          <w:tab w:val="left" w:pos="720"/>
        </w:tabs>
        <w:spacing w:before="124" w:line="274" w:lineRule="exact"/>
        <w:ind w:right="576"/>
        <w:textAlignment w:val="baseline"/>
        <w:rPr>
          <w:rFonts w:eastAsia="Arial" w:cstheme="minorHAnsi"/>
          <w:color w:val="000000"/>
          <w:szCs w:val="22"/>
        </w:rPr>
      </w:pPr>
      <w:r w:rsidRPr="002D674F">
        <w:rPr>
          <w:rFonts w:eastAsia="Arial" w:cstheme="minorHAnsi"/>
          <w:color w:val="000000"/>
          <w:szCs w:val="22"/>
        </w:rPr>
        <w:t>Auslegerarme aus 6-Kant-Profil-Feinkornstahl-Rohr für optimalen Schutz gegen Verdrehen und Verbiegen</w:t>
      </w:r>
    </w:p>
    <w:p w14:paraId="1892D92C" w14:textId="77777777" w:rsidR="004F344D" w:rsidRPr="002D674F" w:rsidRDefault="004F344D" w:rsidP="004F344D">
      <w:pPr>
        <w:pStyle w:val="Listenabsatz"/>
        <w:numPr>
          <w:ilvl w:val="0"/>
          <w:numId w:val="6"/>
        </w:numPr>
        <w:tabs>
          <w:tab w:val="left" w:pos="720"/>
        </w:tabs>
        <w:spacing w:before="124" w:line="274" w:lineRule="exact"/>
        <w:textAlignment w:val="baseline"/>
        <w:rPr>
          <w:rFonts w:eastAsia="Arial" w:cstheme="minorHAnsi"/>
          <w:color w:val="000000"/>
          <w:szCs w:val="22"/>
        </w:rPr>
      </w:pPr>
      <w:r w:rsidRPr="002D674F">
        <w:rPr>
          <w:rFonts w:eastAsia="Arial" w:cstheme="minorHAnsi"/>
          <w:color w:val="000000"/>
          <w:szCs w:val="22"/>
        </w:rPr>
        <w:t>dreigeteilter Arm / Brückenarmtechnologie, zum Übergreifen von Hindernissen mit dem Mähkopf, wie Schilder, Leiteinrichtungen etc.</w:t>
      </w:r>
    </w:p>
    <w:p w14:paraId="54A21F7C" w14:textId="77777777" w:rsidR="004F344D" w:rsidRPr="002D674F" w:rsidRDefault="004F344D" w:rsidP="004F344D">
      <w:pPr>
        <w:pStyle w:val="Listenabsatz"/>
        <w:numPr>
          <w:ilvl w:val="0"/>
          <w:numId w:val="6"/>
        </w:numPr>
        <w:tabs>
          <w:tab w:val="left" w:pos="720"/>
        </w:tabs>
        <w:spacing w:before="130" w:line="268" w:lineRule="exact"/>
        <w:textAlignment w:val="baseline"/>
        <w:rPr>
          <w:rFonts w:eastAsia="Arial" w:cstheme="minorHAnsi"/>
          <w:color w:val="000000"/>
          <w:szCs w:val="22"/>
        </w:rPr>
      </w:pPr>
      <w:r w:rsidRPr="002D674F">
        <w:rPr>
          <w:rFonts w:eastAsia="Arial" w:cstheme="minorHAnsi"/>
          <w:color w:val="000000"/>
          <w:szCs w:val="22"/>
        </w:rPr>
        <w:t>hydr. Schwenkbereich des Arbeitsgerätes von min. 260°, mechanisch 360°</w:t>
      </w:r>
    </w:p>
    <w:p w14:paraId="6A9EC238" w14:textId="77777777" w:rsidR="004F344D" w:rsidRPr="002D674F" w:rsidRDefault="004F344D" w:rsidP="004F344D">
      <w:pPr>
        <w:pStyle w:val="Listenabsatz"/>
        <w:numPr>
          <w:ilvl w:val="0"/>
          <w:numId w:val="6"/>
        </w:numPr>
        <w:tabs>
          <w:tab w:val="left" w:pos="720"/>
        </w:tabs>
        <w:spacing w:before="126" w:line="268" w:lineRule="exact"/>
        <w:textAlignment w:val="baseline"/>
        <w:rPr>
          <w:rFonts w:eastAsia="Arial" w:cstheme="minorHAnsi"/>
          <w:color w:val="000000"/>
          <w:szCs w:val="22"/>
        </w:rPr>
      </w:pPr>
      <w:r w:rsidRPr="002D674F">
        <w:rPr>
          <w:rFonts w:eastAsia="Arial" w:cstheme="minorHAnsi"/>
          <w:color w:val="000000"/>
          <w:szCs w:val="22"/>
        </w:rPr>
        <w:t>Arbeitsstellung wahlweise rechts, umbaubar auf links</w:t>
      </w:r>
    </w:p>
    <w:p w14:paraId="678DC6F1" w14:textId="77777777" w:rsidR="004F344D" w:rsidRPr="002D674F" w:rsidRDefault="004F344D" w:rsidP="004F344D">
      <w:pPr>
        <w:pStyle w:val="Listenabsatz"/>
        <w:numPr>
          <w:ilvl w:val="0"/>
          <w:numId w:val="6"/>
        </w:numPr>
        <w:tabs>
          <w:tab w:val="left" w:pos="720"/>
        </w:tabs>
        <w:spacing w:before="124" w:line="274" w:lineRule="exact"/>
        <w:textAlignment w:val="baseline"/>
        <w:rPr>
          <w:rFonts w:eastAsia="Arial" w:cstheme="minorHAnsi"/>
          <w:color w:val="000000"/>
          <w:szCs w:val="22"/>
        </w:rPr>
      </w:pPr>
      <w:r w:rsidRPr="002D674F">
        <w:rPr>
          <w:rFonts w:eastAsia="Arial" w:cstheme="minorHAnsi"/>
          <w:color w:val="000000"/>
          <w:szCs w:val="22"/>
        </w:rPr>
        <w:t xml:space="preserve">hydraulisch wirkende Anfahrsicherung von min 45°, </w:t>
      </w:r>
      <w:r w:rsidRPr="002D674F">
        <w:rPr>
          <w:rFonts w:eastAsia="Arial" w:cstheme="minorHAnsi"/>
          <w:color w:val="000000"/>
          <w:szCs w:val="22"/>
        </w:rPr>
        <w:br/>
        <w:t>sowie Arm-Vorverschwenkung von min. 15°</w:t>
      </w:r>
    </w:p>
    <w:p w14:paraId="4515FB45" w14:textId="77777777" w:rsidR="004F344D" w:rsidRPr="002D674F" w:rsidRDefault="004F344D" w:rsidP="004F344D">
      <w:pPr>
        <w:pStyle w:val="Listenabsatz"/>
        <w:numPr>
          <w:ilvl w:val="0"/>
          <w:numId w:val="6"/>
        </w:numPr>
        <w:tabs>
          <w:tab w:val="left" w:pos="720"/>
        </w:tabs>
        <w:spacing w:before="130" w:line="268" w:lineRule="exact"/>
        <w:textAlignment w:val="baseline"/>
        <w:rPr>
          <w:rFonts w:eastAsia="Arial" w:cstheme="minorHAnsi"/>
          <w:color w:val="000000"/>
          <w:szCs w:val="22"/>
        </w:rPr>
      </w:pPr>
      <w:r w:rsidRPr="002D674F">
        <w:rPr>
          <w:rFonts w:eastAsia="Arial" w:cstheme="minorHAnsi"/>
          <w:color w:val="000000"/>
          <w:szCs w:val="22"/>
        </w:rPr>
        <w:t>hydraulisch. proportionale Seiten-/ Querverschiebung um min. 160 cm per Zylinder</w:t>
      </w:r>
    </w:p>
    <w:p w14:paraId="7755593C" w14:textId="77777777" w:rsidR="004F344D" w:rsidRPr="002D674F" w:rsidRDefault="004F344D" w:rsidP="004F344D">
      <w:pPr>
        <w:pStyle w:val="Listenabsatz"/>
        <w:numPr>
          <w:ilvl w:val="0"/>
          <w:numId w:val="6"/>
        </w:numPr>
        <w:tabs>
          <w:tab w:val="left" w:pos="720"/>
        </w:tabs>
        <w:spacing w:before="116" w:line="278" w:lineRule="exact"/>
        <w:ind w:right="576"/>
        <w:textAlignment w:val="baseline"/>
        <w:rPr>
          <w:rFonts w:eastAsia="Arial" w:cstheme="minorHAnsi"/>
          <w:color w:val="000000"/>
          <w:szCs w:val="22"/>
        </w:rPr>
      </w:pPr>
      <w:r w:rsidRPr="002D674F">
        <w:rPr>
          <w:rFonts w:eastAsia="Arial" w:cstheme="minorHAnsi"/>
          <w:color w:val="000000"/>
          <w:szCs w:val="22"/>
        </w:rPr>
        <w:t>hydraulische Versorgung der Armbewegungen vom Trägerfahrzeug über Loadsensing</w:t>
      </w:r>
    </w:p>
    <w:p w14:paraId="204D4477" w14:textId="77777777" w:rsidR="004F344D" w:rsidRPr="002D674F" w:rsidRDefault="004F344D" w:rsidP="004F344D">
      <w:pPr>
        <w:pStyle w:val="Listenabsatz"/>
        <w:numPr>
          <w:ilvl w:val="0"/>
          <w:numId w:val="6"/>
        </w:numPr>
        <w:tabs>
          <w:tab w:val="left" w:pos="720"/>
        </w:tabs>
        <w:spacing w:before="118" w:line="276" w:lineRule="exact"/>
        <w:ind w:right="720"/>
        <w:textAlignment w:val="baseline"/>
        <w:rPr>
          <w:rFonts w:eastAsia="Arial" w:cstheme="minorHAnsi"/>
          <w:color w:val="000000"/>
          <w:szCs w:val="22"/>
        </w:rPr>
      </w:pPr>
      <w:r w:rsidRPr="002D674F">
        <w:rPr>
          <w:rFonts w:eastAsia="Arial" w:cstheme="minorHAnsi"/>
          <w:color w:val="000000"/>
          <w:szCs w:val="22"/>
        </w:rPr>
        <w:t>Hydraulikblock am Ende des Armes auf dem Verschiebeschlitten, somit weniger Schläuche in der Energie-Kette der Querverschiebung. Hydraulikblock zudem abklappbar für die Wartungsfreundlichkeit</w:t>
      </w:r>
    </w:p>
    <w:p w14:paraId="4F4851D6" w14:textId="77777777" w:rsidR="004F344D" w:rsidRPr="002D674F" w:rsidRDefault="004F344D" w:rsidP="004F344D">
      <w:pPr>
        <w:pStyle w:val="Listenabsatz"/>
        <w:numPr>
          <w:ilvl w:val="0"/>
          <w:numId w:val="6"/>
        </w:numPr>
        <w:tabs>
          <w:tab w:val="left" w:pos="720"/>
        </w:tabs>
        <w:spacing w:before="122" w:line="276" w:lineRule="exact"/>
        <w:ind w:right="144"/>
        <w:textAlignment w:val="baseline"/>
        <w:rPr>
          <w:rFonts w:eastAsia="Arial" w:cstheme="minorHAnsi"/>
          <w:color w:val="000000"/>
          <w:szCs w:val="22"/>
        </w:rPr>
      </w:pPr>
      <w:r w:rsidRPr="002D674F">
        <w:rPr>
          <w:rFonts w:eastAsia="Arial" w:cstheme="minorHAnsi"/>
          <w:color w:val="000000"/>
          <w:szCs w:val="22"/>
        </w:rPr>
        <w:t>digitale, rechnerunterstützte, reichweitenunabhängige Auflagedruckregelung des Mähkopfes, inkl. Funktionsüberwachung und Fehlerdiagnose (automatische Anpassung des Mähkopfes bei Bodenunebenheiten und an Gegenböschungen, einstellbarer Kantendruck), inkl. robuster/einfacher Signalerfassung am Tragrohr des Mähkopfes über Dehnungsmessstreifen, ohne bewegliche Stellteile an der Walze, die verschmutzen oder mechanisch beschädigt werden können</w:t>
      </w:r>
    </w:p>
    <w:p w14:paraId="247858F5" w14:textId="77777777" w:rsidR="004F344D" w:rsidRPr="002D674F" w:rsidRDefault="004F344D" w:rsidP="004F344D">
      <w:pPr>
        <w:pStyle w:val="Listenabsatz"/>
        <w:numPr>
          <w:ilvl w:val="0"/>
          <w:numId w:val="6"/>
        </w:numPr>
        <w:tabs>
          <w:tab w:val="left" w:pos="720"/>
        </w:tabs>
        <w:spacing w:before="116" w:line="278" w:lineRule="exact"/>
        <w:ind w:right="1224"/>
        <w:textAlignment w:val="baseline"/>
        <w:rPr>
          <w:rFonts w:eastAsia="Arial" w:cstheme="minorHAnsi"/>
          <w:color w:val="000000"/>
          <w:spacing w:val="-1"/>
          <w:szCs w:val="22"/>
        </w:rPr>
      </w:pPr>
      <w:r w:rsidRPr="002D674F">
        <w:rPr>
          <w:rFonts w:eastAsia="Arial" w:cstheme="minorHAnsi"/>
          <w:color w:val="000000"/>
          <w:spacing w:val="-1"/>
          <w:szCs w:val="22"/>
        </w:rPr>
        <w:t>Zusatzsteuerfunktion über Schlepperhydraulik, Schlauchverlegung = 1x doppeltwirkender Anschluss vorn am Arm für Förderband etc.</w:t>
      </w:r>
    </w:p>
    <w:p w14:paraId="37F97D28" w14:textId="77777777" w:rsidR="004F344D" w:rsidRPr="002D674F" w:rsidRDefault="004F344D" w:rsidP="004F344D">
      <w:pPr>
        <w:pStyle w:val="Listenabsatz"/>
        <w:numPr>
          <w:ilvl w:val="0"/>
          <w:numId w:val="6"/>
        </w:numPr>
        <w:tabs>
          <w:tab w:val="left" w:pos="720"/>
        </w:tabs>
        <w:spacing w:before="116" w:line="278" w:lineRule="exact"/>
        <w:ind w:right="504"/>
        <w:textAlignment w:val="baseline"/>
        <w:rPr>
          <w:rFonts w:eastAsia="Arial" w:cstheme="minorHAnsi"/>
          <w:color w:val="000000"/>
          <w:szCs w:val="22"/>
        </w:rPr>
      </w:pPr>
      <w:r w:rsidRPr="002D674F">
        <w:rPr>
          <w:rFonts w:eastAsia="Arial" w:cstheme="minorHAnsi"/>
          <w:color w:val="000000"/>
          <w:szCs w:val="22"/>
        </w:rPr>
        <w:t>inkl. stufenlos einstellbare Auslegerentlastungs- / Auflagedruck-steuerung für Pflasterputzer, Gehölzmulcher etc</w:t>
      </w:r>
    </w:p>
    <w:p w14:paraId="79432C50" w14:textId="77777777" w:rsidR="004F344D" w:rsidRPr="002D674F" w:rsidRDefault="004F344D" w:rsidP="004F344D">
      <w:pPr>
        <w:pStyle w:val="Listenabsatz"/>
        <w:numPr>
          <w:ilvl w:val="0"/>
          <w:numId w:val="6"/>
        </w:numPr>
        <w:tabs>
          <w:tab w:val="left" w:pos="720"/>
        </w:tabs>
        <w:spacing w:before="118" w:line="276" w:lineRule="exact"/>
        <w:ind w:right="648"/>
        <w:textAlignment w:val="baseline"/>
        <w:rPr>
          <w:rFonts w:eastAsia="Arial" w:cstheme="minorHAnsi"/>
          <w:color w:val="000000"/>
          <w:spacing w:val="-1"/>
          <w:szCs w:val="22"/>
        </w:rPr>
      </w:pPr>
      <w:r w:rsidRPr="002D674F">
        <w:rPr>
          <w:rFonts w:eastAsia="Arial" w:cstheme="minorHAnsi"/>
          <w:color w:val="000000"/>
          <w:spacing w:val="-1"/>
          <w:szCs w:val="22"/>
        </w:rPr>
        <w:t>Schlegelmähkopf mit min. 1,20 m Arbeitsbreite - linkssarbeitend, Antrieb rechtsseitig über Carbon-Zahnriemen mit Hochdruckhydraulikmotor, großdimensionierten Schlegelwellenrohr mit Schlegeln am Schäkel, wartungsfreie Lager, auswechselbaren Kunststoffverschleißmantel, verstellbare, wartungsfreie Tastwalze, Kettenhemd vorn</w:t>
      </w:r>
    </w:p>
    <w:p w14:paraId="2107EF87" w14:textId="77777777" w:rsidR="004F344D" w:rsidRPr="002D674F" w:rsidRDefault="004F344D" w:rsidP="004F344D">
      <w:pPr>
        <w:pStyle w:val="Listenabsatz"/>
        <w:numPr>
          <w:ilvl w:val="0"/>
          <w:numId w:val="6"/>
        </w:numPr>
        <w:tabs>
          <w:tab w:val="left" w:pos="720"/>
        </w:tabs>
        <w:spacing w:before="130" w:line="268" w:lineRule="exact"/>
        <w:textAlignment w:val="baseline"/>
        <w:rPr>
          <w:rFonts w:eastAsia="Arial" w:cstheme="minorHAnsi"/>
          <w:color w:val="000000"/>
          <w:szCs w:val="22"/>
        </w:rPr>
      </w:pPr>
      <w:r w:rsidRPr="002D674F">
        <w:rPr>
          <w:rFonts w:eastAsia="Arial" w:cstheme="minorHAnsi"/>
          <w:color w:val="000000"/>
          <w:szCs w:val="22"/>
        </w:rPr>
        <w:t>Auflagedruckregelung zusätzlich auch manuell</w:t>
      </w:r>
    </w:p>
    <w:p w14:paraId="487CC843" w14:textId="36F76B84" w:rsidR="00A56F8F" w:rsidRPr="002D674F" w:rsidRDefault="00A56F8F">
      <w:pPr>
        <w:rPr>
          <w:rFonts w:eastAsia="Arial" w:cstheme="minorHAnsi"/>
          <w:color w:val="000000"/>
          <w:szCs w:val="22"/>
        </w:rPr>
      </w:pPr>
      <w:r w:rsidRPr="002D674F">
        <w:rPr>
          <w:rFonts w:eastAsia="Arial" w:cstheme="minorHAnsi"/>
          <w:color w:val="000000"/>
          <w:szCs w:val="22"/>
        </w:rPr>
        <w:br w:type="page"/>
      </w:r>
    </w:p>
    <w:p w14:paraId="761B9159" w14:textId="77777777" w:rsidR="004F344D" w:rsidRPr="002D674F" w:rsidRDefault="004F344D" w:rsidP="004F344D">
      <w:pPr>
        <w:spacing w:before="57" w:line="271" w:lineRule="exact"/>
        <w:ind w:left="576"/>
        <w:textAlignment w:val="baseline"/>
        <w:rPr>
          <w:rFonts w:eastAsia="Arial" w:cstheme="minorHAnsi"/>
          <w:b/>
          <w:color w:val="000000"/>
          <w:szCs w:val="22"/>
          <w:u w:val="single"/>
        </w:rPr>
      </w:pPr>
      <w:r w:rsidRPr="002D674F">
        <w:rPr>
          <w:rFonts w:eastAsia="Arial" w:cstheme="minorHAnsi"/>
          <w:b/>
          <w:color w:val="000000"/>
          <w:szCs w:val="22"/>
          <w:u w:val="single"/>
        </w:rPr>
        <w:lastRenderedPageBreak/>
        <w:t>Randstreifen-Mäher (zweiter, kürzerer, vor</w:t>
      </w:r>
      <w:r w:rsidRPr="002D674F">
        <w:rPr>
          <w:rFonts w:eastAsia="Arial" w:cstheme="minorHAnsi"/>
          <w:b/>
          <w:color w:val="000000"/>
          <w:szCs w:val="22"/>
        </w:rPr>
        <w:t>g</w:t>
      </w:r>
      <w:r w:rsidRPr="002D674F">
        <w:rPr>
          <w:rFonts w:eastAsia="Arial" w:cstheme="minorHAnsi"/>
          <w:b/>
          <w:color w:val="000000"/>
          <w:szCs w:val="22"/>
          <w:u w:val="single"/>
        </w:rPr>
        <w:t>ela</w:t>
      </w:r>
      <w:r w:rsidRPr="002D674F">
        <w:rPr>
          <w:rFonts w:eastAsia="Arial" w:cstheme="minorHAnsi"/>
          <w:b/>
          <w:color w:val="000000"/>
          <w:szCs w:val="22"/>
        </w:rPr>
        <w:t>g</w:t>
      </w:r>
      <w:r w:rsidRPr="002D674F">
        <w:rPr>
          <w:rFonts w:eastAsia="Arial" w:cstheme="minorHAnsi"/>
          <w:b/>
          <w:color w:val="000000"/>
          <w:szCs w:val="22"/>
          <w:u w:val="single"/>
        </w:rPr>
        <w:t>erter Ausle</w:t>
      </w:r>
      <w:r w:rsidRPr="002D674F">
        <w:rPr>
          <w:rFonts w:eastAsia="Arial" w:cstheme="minorHAnsi"/>
          <w:b/>
          <w:color w:val="000000"/>
          <w:szCs w:val="22"/>
        </w:rPr>
        <w:t>g</w:t>
      </w:r>
      <w:r w:rsidRPr="002D674F">
        <w:rPr>
          <w:rFonts w:eastAsia="Arial" w:cstheme="minorHAnsi"/>
          <w:b/>
          <w:color w:val="000000"/>
          <w:szCs w:val="22"/>
          <w:u w:val="single"/>
        </w:rPr>
        <w:t xml:space="preserve">er): </w:t>
      </w:r>
    </w:p>
    <w:p w14:paraId="1D401D86" w14:textId="77777777" w:rsidR="004F344D" w:rsidRPr="002D674F" w:rsidRDefault="004F344D" w:rsidP="004F344D">
      <w:pPr>
        <w:pStyle w:val="Listenabsatz"/>
        <w:numPr>
          <w:ilvl w:val="0"/>
          <w:numId w:val="8"/>
        </w:numPr>
        <w:tabs>
          <w:tab w:val="left" w:pos="576"/>
        </w:tabs>
        <w:spacing w:before="123" w:line="270" w:lineRule="exact"/>
        <w:textAlignment w:val="baseline"/>
        <w:rPr>
          <w:rFonts w:eastAsia="Arial" w:cstheme="minorHAnsi"/>
          <w:color w:val="000000"/>
          <w:szCs w:val="22"/>
        </w:rPr>
      </w:pPr>
      <w:r w:rsidRPr="002D674F">
        <w:rPr>
          <w:rFonts w:eastAsia="Arial" w:cstheme="minorHAnsi"/>
          <w:color w:val="000000"/>
          <w:szCs w:val="22"/>
        </w:rPr>
        <w:t>Reichweite min. 3,10 m ab Fahrzeugmitte mit angebautem Schlegelmähkopf</w:t>
      </w:r>
    </w:p>
    <w:p w14:paraId="3FB9665C" w14:textId="77777777" w:rsidR="004F344D" w:rsidRPr="002D674F" w:rsidRDefault="004F344D" w:rsidP="004F344D">
      <w:pPr>
        <w:pStyle w:val="Listenabsatz"/>
        <w:numPr>
          <w:ilvl w:val="0"/>
          <w:numId w:val="8"/>
        </w:numPr>
        <w:tabs>
          <w:tab w:val="left" w:pos="576"/>
        </w:tabs>
        <w:spacing w:before="124" w:line="274" w:lineRule="exact"/>
        <w:ind w:right="1296"/>
        <w:textAlignment w:val="baseline"/>
        <w:rPr>
          <w:rFonts w:eastAsia="Arial" w:cstheme="minorHAnsi"/>
          <w:color w:val="000000"/>
          <w:szCs w:val="22"/>
        </w:rPr>
      </w:pPr>
      <w:r w:rsidRPr="002D674F">
        <w:rPr>
          <w:rFonts w:eastAsia="Arial" w:cstheme="minorHAnsi"/>
          <w:color w:val="000000"/>
          <w:szCs w:val="22"/>
        </w:rPr>
        <w:t>Arbeitsstellung rechts vor dem Trägerfahrzeug, sowie vor und unter Leiteinrichtungen.</w:t>
      </w:r>
    </w:p>
    <w:p w14:paraId="4698B89B" w14:textId="77777777" w:rsidR="004F344D" w:rsidRPr="002D674F" w:rsidRDefault="004F344D" w:rsidP="004F344D">
      <w:pPr>
        <w:pStyle w:val="Listenabsatz"/>
        <w:numPr>
          <w:ilvl w:val="0"/>
          <w:numId w:val="8"/>
        </w:numPr>
        <w:tabs>
          <w:tab w:val="left" w:pos="576"/>
        </w:tabs>
        <w:spacing w:before="124" w:line="274" w:lineRule="exact"/>
        <w:ind w:right="504"/>
        <w:textAlignment w:val="baseline"/>
        <w:rPr>
          <w:rFonts w:eastAsia="Arial" w:cstheme="minorHAnsi"/>
          <w:color w:val="000000"/>
          <w:szCs w:val="22"/>
        </w:rPr>
      </w:pPr>
      <w:r w:rsidRPr="002D674F">
        <w:rPr>
          <w:rFonts w:eastAsia="Arial" w:cstheme="minorHAnsi"/>
          <w:color w:val="000000"/>
          <w:szCs w:val="22"/>
        </w:rPr>
        <w:t>rechnergestützte Steuerung, automatisiertes Ausweichen bei Hindernissen wie Leitpfählen etc., durch Schwenk- &amp; Drehbewegung</w:t>
      </w:r>
    </w:p>
    <w:p w14:paraId="6BEEDC56" w14:textId="77777777" w:rsidR="004F344D" w:rsidRPr="002D674F" w:rsidRDefault="004F344D" w:rsidP="004F344D">
      <w:pPr>
        <w:pStyle w:val="Listenabsatz"/>
        <w:numPr>
          <w:ilvl w:val="0"/>
          <w:numId w:val="8"/>
        </w:numPr>
        <w:tabs>
          <w:tab w:val="left" w:pos="576"/>
        </w:tabs>
        <w:spacing w:before="128" w:line="270" w:lineRule="exact"/>
        <w:textAlignment w:val="baseline"/>
        <w:rPr>
          <w:rFonts w:eastAsia="Arial" w:cstheme="minorHAnsi"/>
          <w:color w:val="000000"/>
          <w:spacing w:val="-1"/>
          <w:szCs w:val="22"/>
        </w:rPr>
      </w:pPr>
      <w:r w:rsidRPr="002D674F">
        <w:rPr>
          <w:rFonts w:eastAsia="Arial" w:cstheme="minorHAnsi"/>
          <w:color w:val="000000"/>
          <w:spacing w:val="-1"/>
          <w:szCs w:val="22"/>
        </w:rPr>
        <w:t>Neigungsbereich des Mähkopfes min +/- 30 Grad.</w:t>
      </w:r>
    </w:p>
    <w:p w14:paraId="4587BAC4" w14:textId="77777777" w:rsidR="004F344D" w:rsidRPr="002D674F" w:rsidRDefault="004F344D" w:rsidP="004F344D">
      <w:pPr>
        <w:pStyle w:val="Listenabsatz"/>
        <w:numPr>
          <w:ilvl w:val="0"/>
          <w:numId w:val="8"/>
        </w:numPr>
        <w:tabs>
          <w:tab w:val="left" w:pos="576"/>
        </w:tabs>
        <w:spacing w:before="124" w:line="270" w:lineRule="exact"/>
        <w:textAlignment w:val="baseline"/>
        <w:rPr>
          <w:rFonts w:eastAsia="Arial" w:cstheme="minorHAnsi"/>
          <w:color w:val="000000"/>
          <w:spacing w:val="-3"/>
          <w:szCs w:val="22"/>
        </w:rPr>
      </w:pPr>
      <w:r w:rsidRPr="002D674F">
        <w:rPr>
          <w:rFonts w:eastAsia="Arial" w:cstheme="minorHAnsi"/>
          <w:color w:val="000000"/>
          <w:spacing w:val="-3"/>
          <w:szCs w:val="22"/>
        </w:rPr>
        <w:t>parallelgeführter Trägerarm</w:t>
      </w:r>
    </w:p>
    <w:p w14:paraId="0314BDDC" w14:textId="77777777" w:rsidR="004F344D" w:rsidRPr="002D674F" w:rsidRDefault="004F344D" w:rsidP="004F344D">
      <w:pPr>
        <w:pStyle w:val="Listenabsatz"/>
        <w:numPr>
          <w:ilvl w:val="0"/>
          <w:numId w:val="8"/>
        </w:numPr>
        <w:tabs>
          <w:tab w:val="left" w:pos="576"/>
        </w:tabs>
        <w:spacing w:before="128" w:line="270" w:lineRule="exact"/>
        <w:textAlignment w:val="baseline"/>
        <w:rPr>
          <w:rFonts w:eastAsia="Arial" w:cstheme="minorHAnsi"/>
          <w:color w:val="000000"/>
          <w:spacing w:val="-1"/>
          <w:szCs w:val="22"/>
        </w:rPr>
      </w:pPr>
      <w:r w:rsidRPr="002D674F">
        <w:rPr>
          <w:rFonts w:eastAsia="Arial" w:cstheme="minorHAnsi"/>
          <w:color w:val="000000"/>
          <w:spacing w:val="-1"/>
          <w:szCs w:val="22"/>
        </w:rPr>
        <w:t>hydraulische Seitenverschiebung um min. 100 cm über Zylinder</w:t>
      </w:r>
    </w:p>
    <w:p w14:paraId="4DC44D6E" w14:textId="77777777" w:rsidR="004F344D" w:rsidRPr="002D674F" w:rsidRDefault="004F344D" w:rsidP="004F344D">
      <w:pPr>
        <w:pStyle w:val="Listenabsatz"/>
        <w:numPr>
          <w:ilvl w:val="0"/>
          <w:numId w:val="8"/>
        </w:numPr>
        <w:tabs>
          <w:tab w:val="left" w:pos="576"/>
        </w:tabs>
        <w:spacing w:before="124" w:line="270" w:lineRule="exact"/>
        <w:textAlignment w:val="baseline"/>
        <w:rPr>
          <w:rFonts w:eastAsia="Arial" w:cstheme="minorHAnsi"/>
          <w:color w:val="000000"/>
          <w:spacing w:val="-1"/>
          <w:szCs w:val="22"/>
        </w:rPr>
      </w:pPr>
      <w:r w:rsidRPr="002D674F">
        <w:rPr>
          <w:rFonts w:eastAsia="Arial" w:cstheme="minorHAnsi"/>
          <w:color w:val="000000"/>
          <w:spacing w:val="-1"/>
          <w:szCs w:val="22"/>
        </w:rPr>
        <w:t>stufenlose Auflagedruckregelung des Mähkopfes</w:t>
      </w:r>
    </w:p>
    <w:p w14:paraId="7EDB4AC1" w14:textId="77777777" w:rsidR="004F344D" w:rsidRPr="002D674F" w:rsidRDefault="004F344D" w:rsidP="004F344D">
      <w:pPr>
        <w:pStyle w:val="Listenabsatz"/>
        <w:numPr>
          <w:ilvl w:val="0"/>
          <w:numId w:val="8"/>
        </w:numPr>
        <w:tabs>
          <w:tab w:val="left" w:pos="576"/>
        </w:tabs>
        <w:spacing w:before="128" w:line="270" w:lineRule="exact"/>
        <w:textAlignment w:val="baseline"/>
        <w:rPr>
          <w:rFonts w:eastAsia="Arial" w:cstheme="minorHAnsi"/>
          <w:color w:val="000000"/>
          <w:spacing w:val="-1"/>
          <w:szCs w:val="22"/>
        </w:rPr>
      </w:pPr>
      <w:r w:rsidRPr="002D674F">
        <w:rPr>
          <w:rFonts w:eastAsia="Arial" w:cstheme="minorHAnsi"/>
          <w:color w:val="000000"/>
          <w:spacing w:val="-1"/>
          <w:szCs w:val="22"/>
        </w:rPr>
        <w:t>vollautomatisiertes Ein- und Ausklappen mit einem Tastendruck</w:t>
      </w:r>
    </w:p>
    <w:p w14:paraId="3DCFBE22" w14:textId="77777777" w:rsidR="004F344D" w:rsidRPr="002D674F" w:rsidRDefault="004F344D" w:rsidP="004F344D">
      <w:pPr>
        <w:pStyle w:val="Listenabsatz"/>
        <w:numPr>
          <w:ilvl w:val="0"/>
          <w:numId w:val="8"/>
        </w:numPr>
        <w:tabs>
          <w:tab w:val="left" w:pos="576"/>
        </w:tabs>
        <w:spacing w:before="124" w:line="270" w:lineRule="exact"/>
        <w:textAlignment w:val="baseline"/>
        <w:rPr>
          <w:rFonts w:eastAsia="Arial" w:cstheme="minorHAnsi"/>
          <w:color w:val="000000"/>
          <w:spacing w:val="-1"/>
          <w:szCs w:val="22"/>
        </w:rPr>
      </w:pPr>
      <w:r w:rsidRPr="002D674F">
        <w:rPr>
          <w:rFonts w:eastAsia="Arial" w:cstheme="minorHAnsi"/>
          <w:color w:val="000000"/>
          <w:spacing w:val="-1"/>
          <w:szCs w:val="22"/>
        </w:rPr>
        <w:t>hydraulische Versorgung der Armbewegungen vom Trägerfahrzeug</w:t>
      </w:r>
    </w:p>
    <w:p w14:paraId="65BDE71B" w14:textId="77777777" w:rsidR="004F344D" w:rsidRPr="002D674F" w:rsidRDefault="004F344D" w:rsidP="004F344D">
      <w:pPr>
        <w:pStyle w:val="Listenabsatz"/>
        <w:numPr>
          <w:ilvl w:val="0"/>
          <w:numId w:val="8"/>
        </w:numPr>
        <w:tabs>
          <w:tab w:val="left" w:pos="576"/>
        </w:tabs>
        <w:spacing w:before="128" w:line="270" w:lineRule="exact"/>
        <w:textAlignment w:val="baseline"/>
        <w:rPr>
          <w:rFonts w:eastAsia="Arial" w:cstheme="minorHAnsi"/>
          <w:color w:val="000000"/>
          <w:szCs w:val="22"/>
        </w:rPr>
      </w:pPr>
      <w:r w:rsidRPr="002D674F">
        <w:rPr>
          <w:rFonts w:eastAsia="Arial" w:cstheme="minorHAnsi"/>
          <w:color w:val="000000"/>
          <w:szCs w:val="22"/>
        </w:rPr>
        <w:t xml:space="preserve">Schlegelmähkopf mit ca. 1,30 m Arbeitsbreite und mit robusten, Guss- </w:t>
      </w:r>
    </w:p>
    <w:p w14:paraId="4157DEF6" w14:textId="77777777" w:rsidR="004F344D" w:rsidRPr="002D674F" w:rsidRDefault="004F344D" w:rsidP="004F344D">
      <w:pPr>
        <w:spacing w:line="276" w:lineRule="exact"/>
        <w:ind w:left="576" w:right="504"/>
        <w:textAlignment w:val="baseline"/>
        <w:rPr>
          <w:rFonts w:eastAsia="Arial" w:cstheme="minorHAnsi"/>
          <w:color w:val="000000"/>
          <w:spacing w:val="-2"/>
          <w:szCs w:val="22"/>
        </w:rPr>
      </w:pPr>
      <w:r w:rsidRPr="002D674F">
        <w:rPr>
          <w:rFonts w:eastAsia="Arial" w:cstheme="minorHAnsi"/>
          <w:color w:val="000000"/>
          <w:spacing w:val="-2"/>
          <w:szCs w:val="22"/>
        </w:rPr>
        <w:t>Hammer-Schlegeln, Schlegelmähkopfhöhe max. ca. 300 mm, zum Arbeiten unter Leitplanken, Antrieb links, verstellbare, wartungsfreie Tastwalze</w:t>
      </w:r>
    </w:p>
    <w:p w14:paraId="63114946" w14:textId="77777777" w:rsidR="004F344D" w:rsidRPr="002D674F" w:rsidRDefault="004F344D" w:rsidP="004F344D">
      <w:pPr>
        <w:pStyle w:val="Listenabsatz"/>
        <w:numPr>
          <w:ilvl w:val="0"/>
          <w:numId w:val="11"/>
        </w:numPr>
        <w:spacing w:line="276" w:lineRule="exact"/>
        <w:ind w:right="504"/>
        <w:textAlignment w:val="baseline"/>
        <w:rPr>
          <w:rFonts w:eastAsia="Arial" w:cstheme="minorHAnsi"/>
          <w:color w:val="000000"/>
          <w:spacing w:val="-2"/>
          <w:szCs w:val="22"/>
        </w:rPr>
      </w:pPr>
      <w:r w:rsidRPr="002D674F">
        <w:rPr>
          <w:rFonts w:eastAsia="Arial" w:cstheme="minorHAnsi"/>
          <w:color w:val="000000"/>
          <w:szCs w:val="22"/>
        </w:rPr>
        <w:t>vorgelagerter Drehpunkt, Sichelbewegung über zwei parallele hydr. Bewegungen um das Hindernis, um möglichst viel Mähgut hinter dem Hindernis zu erreichen</w:t>
      </w:r>
    </w:p>
    <w:p w14:paraId="2934EE54" w14:textId="77777777" w:rsidR="004F344D" w:rsidRPr="002D674F" w:rsidRDefault="004F344D" w:rsidP="004F344D">
      <w:pPr>
        <w:spacing w:before="954" w:line="268" w:lineRule="exact"/>
        <w:ind w:left="576"/>
        <w:textAlignment w:val="baseline"/>
        <w:rPr>
          <w:rFonts w:eastAsia="Arial" w:cstheme="minorHAnsi"/>
          <w:b/>
          <w:color w:val="000000"/>
          <w:spacing w:val="-1"/>
          <w:szCs w:val="22"/>
          <w:u w:val="single"/>
        </w:rPr>
      </w:pPr>
      <w:r w:rsidRPr="002D674F">
        <w:rPr>
          <w:rFonts w:eastAsia="Arial" w:cstheme="minorHAnsi"/>
          <w:b/>
          <w:color w:val="000000"/>
          <w:spacing w:val="-1"/>
          <w:szCs w:val="22"/>
          <w:u w:val="single"/>
        </w:rPr>
        <w:t xml:space="preserve">Beide Mähköpfe und die Hydraulik-Anlage: </w:t>
      </w:r>
    </w:p>
    <w:p w14:paraId="6EA7D591" w14:textId="77777777" w:rsidR="004F344D" w:rsidRPr="002D674F" w:rsidRDefault="004F344D" w:rsidP="004F344D">
      <w:pPr>
        <w:pStyle w:val="Listenabsatz"/>
        <w:numPr>
          <w:ilvl w:val="0"/>
          <w:numId w:val="9"/>
        </w:numPr>
        <w:tabs>
          <w:tab w:val="left" w:pos="576"/>
        </w:tabs>
        <w:spacing w:before="130" w:line="270" w:lineRule="exact"/>
        <w:textAlignment w:val="baseline"/>
        <w:rPr>
          <w:rFonts w:eastAsia="Arial" w:cstheme="minorHAnsi"/>
          <w:color w:val="000000"/>
          <w:spacing w:val="-1"/>
          <w:szCs w:val="22"/>
        </w:rPr>
      </w:pPr>
      <w:r w:rsidRPr="002D674F">
        <w:rPr>
          <w:rFonts w:eastAsia="Arial" w:cstheme="minorHAnsi"/>
          <w:color w:val="000000"/>
          <w:spacing w:val="-1"/>
          <w:szCs w:val="22"/>
        </w:rPr>
        <w:t>Arbeitshydraulik-Antrieb über Zapfwellen-Heckaggregat.</w:t>
      </w:r>
    </w:p>
    <w:p w14:paraId="37B91FB3" w14:textId="77777777" w:rsidR="004F344D" w:rsidRPr="002D674F" w:rsidRDefault="004F344D" w:rsidP="004F344D">
      <w:pPr>
        <w:pStyle w:val="Listenabsatz"/>
        <w:numPr>
          <w:ilvl w:val="0"/>
          <w:numId w:val="9"/>
        </w:numPr>
        <w:spacing w:line="276" w:lineRule="exact"/>
        <w:ind w:right="144"/>
        <w:textAlignment w:val="baseline"/>
        <w:rPr>
          <w:rFonts w:eastAsia="Arial" w:cstheme="minorHAnsi"/>
          <w:color w:val="000000"/>
          <w:spacing w:val="-2"/>
          <w:szCs w:val="22"/>
        </w:rPr>
      </w:pPr>
      <w:r w:rsidRPr="002D674F">
        <w:rPr>
          <w:rFonts w:eastAsia="Arial" w:cstheme="minorHAnsi"/>
          <w:color w:val="000000"/>
          <w:spacing w:val="-2"/>
          <w:szCs w:val="22"/>
        </w:rPr>
        <w:t>Axialkolbenhochdruckpumpe mit je einer Leistung von min. 68 ltr. bei 340 Bar und bei 710 U/min-Zapfwellendrehzahl für die Versorgung des Arbeitsgerätes.</w:t>
      </w:r>
    </w:p>
    <w:p w14:paraId="5401F1F7" w14:textId="77777777" w:rsidR="004F344D" w:rsidRPr="002D674F" w:rsidRDefault="004F344D" w:rsidP="004F344D">
      <w:pPr>
        <w:pStyle w:val="Listenabsatz"/>
        <w:numPr>
          <w:ilvl w:val="0"/>
          <w:numId w:val="9"/>
        </w:numPr>
        <w:spacing w:line="276" w:lineRule="exact"/>
        <w:ind w:right="144"/>
        <w:textAlignment w:val="baseline"/>
        <w:rPr>
          <w:rFonts w:eastAsia="Arial" w:cstheme="minorHAnsi"/>
          <w:color w:val="000000"/>
          <w:spacing w:val="-2"/>
          <w:szCs w:val="22"/>
        </w:rPr>
      </w:pPr>
      <w:r w:rsidRPr="002D674F">
        <w:rPr>
          <w:rFonts w:eastAsia="Arial" w:cstheme="minorHAnsi"/>
          <w:color w:val="000000"/>
          <w:szCs w:val="22"/>
        </w:rPr>
        <w:t>Hydrauliktank inkl. Ölfüllung mit Kühlerstruktur, für eine vergrößerte Oberfläche zur Ölkühlung</w:t>
      </w:r>
    </w:p>
    <w:p w14:paraId="69AC65B2" w14:textId="77777777" w:rsidR="004F344D" w:rsidRPr="002D674F" w:rsidRDefault="004F344D" w:rsidP="004F344D">
      <w:pPr>
        <w:pStyle w:val="Listenabsatz"/>
        <w:numPr>
          <w:ilvl w:val="0"/>
          <w:numId w:val="9"/>
        </w:numPr>
        <w:tabs>
          <w:tab w:val="left" w:pos="576"/>
        </w:tabs>
        <w:spacing w:before="124" w:line="270" w:lineRule="exact"/>
        <w:textAlignment w:val="baseline"/>
        <w:rPr>
          <w:rFonts w:eastAsia="Arial" w:cstheme="minorHAnsi"/>
          <w:color w:val="000000"/>
          <w:spacing w:val="-1"/>
          <w:szCs w:val="22"/>
        </w:rPr>
      </w:pPr>
      <w:r w:rsidRPr="002D674F">
        <w:rPr>
          <w:rFonts w:eastAsia="Arial" w:cstheme="minorHAnsi"/>
          <w:color w:val="000000"/>
          <w:spacing w:val="-1"/>
          <w:szCs w:val="22"/>
        </w:rPr>
        <w:t>elektr. Messerwellen Ein- und Ausschaltung</w:t>
      </w:r>
    </w:p>
    <w:p w14:paraId="15C65D1F" w14:textId="77777777" w:rsidR="004F344D" w:rsidRPr="002D674F" w:rsidRDefault="004F344D" w:rsidP="004F344D">
      <w:pPr>
        <w:pStyle w:val="Listenabsatz"/>
        <w:numPr>
          <w:ilvl w:val="0"/>
          <w:numId w:val="9"/>
        </w:numPr>
        <w:tabs>
          <w:tab w:val="left" w:pos="576"/>
        </w:tabs>
        <w:spacing w:before="122" w:line="276" w:lineRule="exact"/>
        <w:ind w:right="288"/>
        <w:textAlignment w:val="baseline"/>
        <w:rPr>
          <w:rFonts w:eastAsia="Arial" w:cstheme="minorHAnsi"/>
          <w:color w:val="000000"/>
          <w:szCs w:val="22"/>
        </w:rPr>
      </w:pPr>
      <w:r w:rsidRPr="002D674F">
        <w:rPr>
          <w:rFonts w:eastAsia="Arial" w:cstheme="minorHAnsi"/>
          <w:color w:val="000000"/>
          <w:szCs w:val="22"/>
        </w:rPr>
        <w:t>Optimierte Leitungsverlegung: stets abgesetzte Rohr- u. Schlauch-Leitungen am Arm für eine optimale Ölkühlung und Auswechselbarkeit von evt. beschädigten Leitungen</w:t>
      </w:r>
    </w:p>
    <w:p w14:paraId="75EF209C" w14:textId="77777777" w:rsidR="004F344D" w:rsidRPr="002D674F" w:rsidRDefault="004F344D" w:rsidP="004F344D">
      <w:pPr>
        <w:pStyle w:val="Listenabsatz"/>
        <w:numPr>
          <w:ilvl w:val="0"/>
          <w:numId w:val="9"/>
        </w:numPr>
        <w:tabs>
          <w:tab w:val="left" w:pos="576"/>
        </w:tabs>
        <w:spacing w:before="116" w:line="274" w:lineRule="exact"/>
        <w:ind w:right="1872"/>
        <w:textAlignment w:val="baseline"/>
        <w:rPr>
          <w:rFonts w:eastAsia="Arial" w:cstheme="minorHAnsi"/>
          <w:color w:val="000000"/>
          <w:szCs w:val="22"/>
        </w:rPr>
      </w:pPr>
      <w:r w:rsidRPr="002D674F">
        <w:rPr>
          <w:rFonts w:eastAsia="Arial" w:cstheme="minorHAnsi"/>
          <w:color w:val="000000"/>
          <w:szCs w:val="22"/>
        </w:rPr>
        <w:t>Einheit für den Transport vor dem Fahrzeug zusammengelegt max. breite 255cm</w:t>
      </w:r>
    </w:p>
    <w:p w14:paraId="728388C5" w14:textId="77777777" w:rsidR="004F344D" w:rsidRPr="002D674F" w:rsidRDefault="004F344D" w:rsidP="004F344D">
      <w:pPr>
        <w:spacing w:before="7" w:line="274" w:lineRule="exact"/>
        <w:ind w:left="576"/>
        <w:textAlignment w:val="baseline"/>
        <w:rPr>
          <w:rFonts w:eastAsia="Arial" w:cstheme="minorHAnsi"/>
          <w:b/>
          <w:color w:val="000000"/>
          <w:spacing w:val="-2"/>
          <w:szCs w:val="22"/>
          <w:u w:val="single"/>
        </w:rPr>
      </w:pPr>
      <w:r w:rsidRPr="002D674F">
        <w:rPr>
          <w:rFonts w:eastAsia="Arial" w:cstheme="minorHAnsi"/>
          <w:b/>
          <w:color w:val="000000"/>
          <w:spacing w:val="-2"/>
          <w:szCs w:val="22"/>
          <w:u w:val="single"/>
        </w:rPr>
        <w:t xml:space="preserve">Gesamt-Einheit: </w:t>
      </w:r>
    </w:p>
    <w:p w14:paraId="3B22F0FE" w14:textId="77777777" w:rsidR="004F344D" w:rsidRPr="002D674F" w:rsidRDefault="004F344D" w:rsidP="004F344D">
      <w:pPr>
        <w:pStyle w:val="Listenabsatz"/>
        <w:numPr>
          <w:ilvl w:val="0"/>
          <w:numId w:val="10"/>
        </w:numPr>
        <w:tabs>
          <w:tab w:val="left" w:pos="576"/>
        </w:tabs>
        <w:spacing w:before="120" w:line="274" w:lineRule="exact"/>
        <w:ind w:right="144"/>
        <w:textAlignment w:val="baseline"/>
        <w:rPr>
          <w:rFonts w:eastAsia="Arial" w:cstheme="minorHAnsi"/>
          <w:color w:val="000000"/>
          <w:szCs w:val="22"/>
        </w:rPr>
      </w:pPr>
      <w:r w:rsidRPr="002D674F">
        <w:rPr>
          <w:rFonts w:eastAsia="Arial" w:cstheme="minorHAnsi"/>
          <w:color w:val="000000"/>
          <w:szCs w:val="22"/>
        </w:rPr>
        <w:t>die Hauptarme sind mit einer Absenksperre zu versehen und gegen Überlast / Anfahrschäden zu sichern</w:t>
      </w:r>
    </w:p>
    <w:p w14:paraId="46840AD4" w14:textId="77777777" w:rsidR="004F344D" w:rsidRPr="002D674F" w:rsidRDefault="004F344D" w:rsidP="004F344D">
      <w:pPr>
        <w:pStyle w:val="Listenabsatz"/>
        <w:numPr>
          <w:ilvl w:val="0"/>
          <w:numId w:val="10"/>
        </w:numPr>
        <w:tabs>
          <w:tab w:val="left" w:pos="576"/>
        </w:tabs>
        <w:spacing w:before="124" w:line="274" w:lineRule="exact"/>
        <w:ind w:right="1296"/>
        <w:textAlignment w:val="baseline"/>
        <w:rPr>
          <w:rFonts w:eastAsia="Arial" w:cstheme="minorHAnsi"/>
          <w:color w:val="000000"/>
          <w:szCs w:val="22"/>
        </w:rPr>
      </w:pPr>
      <w:r w:rsidRPr="002D674F">
        <w:rPr>
          <w:rFonts w:eastAsia="Arial" w:cstheme="minorHAnsi"/>
          <w:color w:val="000000"/>
          <w:szCs w:val="22"/>
        </w:rPr>
        <w:t>proportionale Zweihebel-CAN-Bus-Steuerung über Rollen-Joystick, Multicontroller u. Farb-Touch-Display, Rollen-Joystick</w:t>
      </w:r>
    </w:p>
    <w:p w14:paraId="52A03697" w14:textId="77777777" w:rsidR="004F344D" w:rsidRPr="002D674F" w:rsidRDefault="004F344D" w:rsidP="004F344D">
      <w:pPr>
        <w:pStyle w:val="Listenabsatz"/>
        <w:numPr>
          <w:ilvl w:val="0"/>
          <w:numId w:val="10"/>
        </w:numPr>
        <w:tabs>
          <w:tab w:val="left" w:pos="576"/>
        </w:tabs>
        <w:spacing w:before="128" w:line="270" w:lineRule="exact"/>
        <w:textAlignment w:val="baseline"/>
        <w:rPr>
          <w:rFonts w:eastAsia="Arial" w:cstheme="minorHAnsi"/>
          <w:color w:val="000000"/>
          <w:spacing w:val="-1"/>
          <w:szCs w:val="22"/>
        </w:rPr>
      </w:pPr>
      <w:r w:rsidRPr="002D674F">
        <w:rPr>
          <w:rFonts w:eastAsia="Arial" w:cstheme="minorHAnsi"/>
          <w:color w:val="000000"/>
          <w:spacing w:val="-1"/>
          <w:szCs w:val="22"/>
        </w:rPr>
        <w:t>Kabelbaumtrennung</w:t>
      </w:r>
    </w:p>
    <w:p w14:paraId="675B14F2" w14:textId="77777777" w:rsidR="004F344D" w:rsidRPr="002D674F" w:rsidRDefault="004F344D" w:rsidP="004F344D">
      <w:pPr>
        <w:pStyle w:val="Listenabsatz"/>
        <w:numPr>
          <w:ilvl w:val="0"/>
          <w:numId w:val="10"/>
        </w:numPr>
        <w:tabs>
          <w:tab w:val="left" w:pos="576"/>
        </w:tabs>
        <w:spacing w:before="124" w:line="270" w:lineRule="exact"/>
        <w:textAlignment w:val="baseline"/>
        <w:rPr>
          <w:rFonts w:eastAsia="Arial" w:cstheme="minorHAnsi"/>
          <w:color w:val="000000"/>
          <w:spacing w:val="-1"/>
          <w:szCs w:val="22"/>
        </w:rPr>
      </w:pPr>
      <w:r w:rsidRPr="002D674F">
        <w:rPr>
          <w:rFonts w:eastAsia="Arial" w:cstheme="minorHAnsi"/>
          <w:color w:val="000000"/>
          <w:spacing w:val="-1"/>
          <w:szCs w:val="22"/>
        </w:rPr>
        <w:t>Beleuchtung vorn</w:t>
      </w:r>
    </w:p>
    <w:p w14:paraId="2C3F7CCE" w14:textId="77777777" w:rsidR="004F344D" w:rsidRPr="002D674F" w:rsidRDefault="004F344D" w:rsidP="004F344D">
      <w:pPr>
        <w:pStyle w:val="Listenabsatz"/>
        <w:numPr>
          <w:ilvl w:val="0"/>
          <w:numId w:val="10"/>
        </w:numPr>
        <w:tabs>
          <w:tab w:val="left" w:pos="576"/>
        </w:tabs>
        <w:spacing w:before="124" w:line="274" w:lineRule="exact"/>
        <w:ind w:right="1296"/>
        <w:textAlignment w:val="baseline"/>
        <w:rPr>
          <w:rFonts w:eastAsia="Arial" w:cstheme="minorHAnsi"/>
          <w:color w:val="000000"/>
          <w:szCs w:val="22"/>
        </w:rPr>
      </w:pPr>
      <w:r w:rsidRPr="002D674F">
        <w:rPr>
          <w:rFonts w:eastAsia="Arial" w:cstheme="minorHAnsi"/>
          <w:color w:val="000000"/>
          <w:szCs w:val="22"/>
        </w:rPr>
        <w:t>Gebläse zur Straßenreinigung vorn - hydraulische Versorgung vom Trägerfahrzeug</w:t>
      </w:r>
    </w:p>
    <w:p w14:paraId="1AA3AC1A" w14:textId="77777777" w:rsidR="004F344D" w:rsidRPr="002D674F" w:rsidRDefault="004F344D" w:rsidP="004F344D">
      <w:pPr>
        <w:pStyle w:val="Listenabsatz"/>
        <w:numPr>
          <w:ilvl w:val="0"/>
          <w:numId w:val="10"/>
        </w:numPr>
        <w:tabs>
          <w:tab w:val="left" w:pos="576"/>
        </w:tabs>
        <w:spacing w:before="128" w:line="270" w:lineRule="exact"/>
        <w:textAlignment w:val="baseline"/>
        <w:rPr>
          <w:rFonts w:eastAsia="Arial" w:cstheme="minorHAnsi"/>
          <w:color w:val="000000"/>
          <w:szCs w:val="22"/>
        </w:rPr>
      </w:pPr>
      <w:r w:rsidRPr="002D674F">
        <w:rPr>
          <w:rFonts w:eastAsia="Arial" w:cstheme="minorHAnsi"/>
          <w:color w:val="000000"/>
          <w:szCs w:val="22"/>
        </w:rPr>
        <w:t>Betriebsstunden- / Tages-Stundenzähler und Mähflächenerfassung</w:t>
      </w:r>
    </w:p>
    <w:p w14:paraId="140E1CF1" w14:textId="77777777" w:rsidR="004F344D" w:rsidRPr="002D674F" w:rsidRDefault="004F344D" w:rsidP="004F344D">
      <w:pPr>
        <w:pStyle w:val="Listenabsatz"/>
        <w:numPr>
          <w:ilvl w:val="0"/>
          <w:numId w:val="10"/>
        </w:numPr>
        <w:tabs>
          <w:tab w:val="left" w:pos="576"/>
        </w:tabs>
        <w:spacing w:before="124" w:line="270" w:lineRule="exact"/>
        <w:textAlignment w:val="baseline"/>
        <w:rPr>
          <w:rFonts w:eastAsia="Arial" w:cstheme="minorHAnsi"/>
          <w:color w:val="000000"/>
          <w:spacing w:val="-1"/>
          <w:szCs w:val="22"/>
        </w:rPr>
      </w:pPr>
      <w:r w:rsidRPr="002D674F">
        <w:rPr>
          <w:rFonts w:eastAsia="Arial" w:cstheme="minorHAnsi"/>
          <w:color w:val="000000"/>
          <w:spacing w:val="-1"/>
          <w:szCs w:val="22"/>
        </w:rPr>
        <w:t>Diagnoseanzeigen</w:t>
      </w:r>
    </w:p>
    <w:p w14:paraId="7C790591" w14:textId="77777777" w:rsidR="004F344D" w:rsidRPr="002D674F" w:rsidRDefault="004F344D" w:rsidP="004F344D">
      <w:pPr>
        <w:pStyle w:val="Listenabsatz"/>
        <w:numPr>
          <w:ilvl w:val="0"/>
          <w:numId w:val="10"/>
        </w:numPr>
        <w:tabs>
          <w:tab w:val="left" w:pos="576"/>
        </w:tabs>
        <w:spacing w:before="128" w:line="270" w:lineRule="exact"/>
        <w:textAlignment w:val="baseline"/>
        <w:rPr>
          <w:rFonts w:eastAsia="Arial" w:cstheme="minorHAnsi"/>
          <w:color w:val="000000"/>
          <w:szCs w:val="22"/>
        </w:rPr>
      </w:pPr>
      <w:r w:rsidRPr="002D674F">
        <w:rPr>
          <w:rFonts w:eastAsia="Arial" w:cstheme="minorHAnsi"/>
          <w:color w:val="000000"/>
          <w:szCs w:val="22"/>
        </w:rPr>
        <w:t>Lackierung inkl. Grundierung &amp; Decklackierung in Rot</w:t>
      </w:r>
    </w:p>
    <w:p w14:paraId="49D77879" w14:textId="77777777" w:rsidR="004F344D" w:rsidRPr="002D674F" w:rsidRDefault="004F344D" w:rsidP="004F344D">
      <w:pPr>
        <w:pStyle w:val="Listenabsatz"/>
        <w:numPr>
          <w:ilvl w:val="0"/>
          <w:numId w:val="10"/>
        </w:numPr>
        <w:tabs>
          <w:tab w:val="left" w:pos="576"/>
        </w:tabs>
        <w:spacing w:before="116" w:line="278" w:lineRule="exact"/>
        <w:ind w:right="1512"/>
        <w:textAlignment w:val="baseline"/>
        <w:rPr>
          <w:rFonts w:eastAsia="Arial" w:cstheme="minorHAnsi"/>
          <w:color w:val="000000"/>
          <w:szCs w:val="22"/>
        </w:rPr>
      </w:pPr>
      <w:r w:rsidRPr="002D674F">
        <w:rPr>
          <w:rFonts w:eastAsia="Arial" w:cstheme="minorHAnsi"/>
          <w:color w:val="000000"/>
          <w:szCs w:val="22"/>
        </w:rPr>
        <w:t>Abstellstützen für das gesamte Gerät und für die Demontage des Randstreifen-Mähers</w:t>
      </w:r>
    </w:p>
    <w:p w14:paraId="6A3589E7" w14:textId="77777777" w:rsidR="004F344D" w:rsidRPr="002D674F" w:rsidRDefault="004F344D" w:rsidP="004F344D">
      <w:pPr>
        <w:pStyle w:val="Listenabsatz"/>
        <w:numPr>
          <w:ilvl w:val="0"/>
          <w:numId w:val="10"/>
        </w:numPr>
        <w:tabs>
          <w:tab w:val="left" w:pos="576"/>
        </w:tabs>
        <w:spacing w:before="116" w:line="278" w:lineRule="exact"/>
        <w:ind w:right="864"/>
        <w:textAlignment w:val="baseline"/>
        <w:rPr>
          <w:rFonts w:eastAsia="Arial" w:cstheme="minorHAnsi"/>
          <w:color w:val="000000"/>
          <w:szCs w:val="22"/>
        </w:rPr>
      </w:pPr>
      <w:r w:rsidRPr="002D674F">
        <w:rPr>
          <w:rFonts w:eastAsia="Arial" w:cstheme="minorHAnsi"/>
          <w:color w:val="000000"/>
          <w:szCs w:val="22"/>
        </w:rPr>
        <w:t>erforderliche Gegengewichte am Heckaggregat, gemäß mitzuliefernder Achslastberechnung mit dem Trägerfahrzeug</w:t>
      </w:r>
    </w:p>
    <w:p w14:paraId="22F85BDB" w14:textId="77777777" w:rsidR="004F344D" w:rsidRPr="002D674F" w:rsidRDefault="004F344D" w:rsidP="004F344D">
      <w:pPr>
        <w:pStyle w:val="Listenabsatz"/>
        <w:numPr>
          <w:ilvl w:val="0"/>
          <w:numId w:val="10"/>
        </w:numPr>
        <w:tabs>
          <w:tab w:val="left" w:pos="576"/>
        </w:tabs>
        <w:spacing w:before="123" w:line="277" w:lineRule="exact"/>
        <w:textAlignment w:val="baseline"/>
        <w:rPr>
          <w:rFonts w:eastAsia="Arial" w:cstheme="minorHAnsi"/>
          <w:color w:val="000000"/>
          <w:szCs w:val="22"/>
        </w:rPr>
      </w:pPr>
      <w:r w:rsidRPr="002D674F">
        <w:rPr>
          <w:rFonts w:eastAsia="Arial" w:cstheme="minorHAnsi"/>
          <w:color w:val="000000"/>
          <w:szCs w:val="22"/>
        </w:rPr>
        <w:lastRenderedPageBreak/>
        <w:t>CE – Konformitätsbescheinigung</w:t>
      </w:r>
    </w:p>
    <w:p w14:paraId="2CE89A7B" w14:textId="77777777" w:rsidR="004F344D" w:rsidRPr="002D674F" w:rsidRDefault="004F344D" w:rsidP="004F344D">
      <w:pPr>
        <w:pStyle w:val="Listenabsatz"/>
        <w:numPr>
          <w:ilvl w:val="0"/>
          <w:numId w:val="10"/>
        </w:numPr>
        <w:tabs>
          <w:tab w:val="left" w:pos="576"/>
        </w:tabs>
        <w:spacing w:before="122" w:line="270" w:lineRule="exact"/>
        <w:textAlignment w:val="baseline"/>
        <w:rPr>
          <w:rFonts w:eastAsia="Arial" w:cstheme="minorHAnsi"/>
          <w:color w:val="000000"/>
          <w:szCs w:val="22"/>
        </w:rPr>
      </w:pPr>
      <w:r w:rsidRPr="002D674F">
        <w:rPr>
          <w:rFonts w:eastAsia="Arial" w:cstheme="minorHAnsi"/>
          <w:color w:val="000000"/>
          <w:szCs w:val="22"/>
        </w:rPr>
        <w:t>GS Prüfung inkl. Scheinschlagprüfung</w:t>
      </w:r>
    </w:p>
    <w:p w14:paraId="727B23D1" w14:textId="77777777" w:rsidR="004F344D" w:rsidRPr="002D674F" w:rsidRDefault="004F344D" w:rsidP="004F344D">
      <w:pPr>
        <w:pStyle w:val="Listenabsatz"/>
        <w:numPr>
          <w:ilvl w:val="0"/>
          <w:numId w:val="10"/>
        </w:numPr>
        <w:tabs>
          <w:tab w:val="left" w:pos="576"/>
        </w:tabs>
        <w:spacing w:before="124" w:line="270" w:lineRule="exact"/>
        <w:textAlignment w:val="baseline"/>
        <w:rPr>
          <w:rFonts w:eastAsia="Arial" w:cstheme="minorHAnsi"/>
          <w:color w:val="000000"/>
          <w:szCs w:val="22"/>
        </w:rPr>
      </w:pPr>
      <w:r w:rsidRPr="002D674F">
        <w:rPr>
          <w:rFonts w:eastAsia="Arial" w:cstheme="minorHAnsi"/>
          <w:color w:val="000000"/>
          <w:szCs w:val="22"/>
        </w:rPr>
        <w:t>Trägerfahrzeughersteller Freigabe</w:t>
      </w:r>
    </w:p>
    <w:p w14:paraId="7919FF89" w14:textId="77777777" w:rsidR="004F344D" w:rsidRPr="002D674F" w:rsidRDefault="004F344D" w:rsidP="004F344D">
      <w:pPr>
        <w:pStyle w:val="Listenabsatz"/>
        <w:numPr>
          <w:ilvl w:val="0"/>
          <w:numId w:val="10"/>
        </w:numPr>
        <w:tabs>
          <w:tab w:val="left" w:pos="576"/>
        </w:tabs>
        <w:spacing w:before="128" w:line="270" w:lineRule="exact"/>
        <w:textAlignment w:val="baseline"/>
        <w:rPr>
          <w:rFonts w:eastAsia="Arial" w:cstheme="minorHAnsi"/>
          <w:color w:val="000000"/>
          <w:szCs w:val="22"/>
        </w:rPr>
      </w:pPr>
      <w:r w:rsidRPr="002D674F">
        <w:rPr>
          <w:rFonts w:eastAsia="Arial" w:cstheme="minorHAnsi"/>
          <w:color w:val="000000"/>
          <w:szCs w:val="22"/>
        </w:rPr>
        <w:t>Betriebsanleitung und Ersatzteilliste</w:t>
      </w:r>
    </w:p>
    <w:p w14:paraId="756D1949" w14:textId="77777777" w:rsidR="004F344D" w:rsidRPr="002D674F" w:rsidRDefault="004F344D" w:rsidP="004F344D">
      <w:pPr>
        <w:pStyle w:val="Listenabsatz"/>
        <w:numPr>
          <w:ilvl w:val="0"/>
          <w:numId w:val="10"/>
        </w:numPr>
        <w:tabs>
          <w:tab w:val="left" w:pos="576"/>
        </w:tabs>
        <w:spacing w:before="124" w:line="270" w:lineRule="exact"/>
        <w:textAlignment w:val="baseline"/>
        <w:rPr>
          <w:rFonts w:eastAsia="Arial" w:cstheme="minorHAnsi"/>
          <w:color w:val="000000"/>
          <w:spacing w:val="-1"/>
          <w:szCs w:val="22"/>
        </w:rPr>
      </w:pPr>
      <w:r w:rsidRPr="002D674F">
        <w:rPr>
          <w:rFonts w:eastAsia="Arial" w:cstheme="minorHAnsi"/>
          <w:color w:val="000000"/>
          <w:spacing w:val="-1"/>
          <w:szCs w:val="22"/>
        </w:rPr>
        <w:t>Anlieferung, Anbau</w:t>
      </w:r>
    </w:p>
    <w:p w14:paraId="404E30BC" w14:textId="2BD67B00" w:rsidR="002D674F" w:rsidRPr="002D674F" w:rsidRDefault="002D674F" w:rsidP="002D674F">
      <w:pPr>
        <w:numPr>
          <w:ilvl w:val="0"/>
          <w:numId w:val="10"/>
        </w:numPr>
        <w:spacing w:before="100" w:beforeAutospacing="1" w:after="100" w:afterAutospacing="1"/>
        <w:rPr>
          <w:rStyle w:val="Fett"/>
          <w:rFonts w:cstheme="minorHAnsi"/>
          <w:b w:val="0"/>
          <w:szCs w:val="22"/>
        </w:rPr>
      </w:pPr>
      <w:r w:rsidRPr="002D674F">
        <w:rPr>
          <w:rStyle w:val="Fett"/>
          <w:rFonts w:cstheme="minorHAnsi"/>
          <w:b w:val="0"/>
          <w:szCs w:val="22"/>
        </w:rPr>
        <w:t>Fracht, Montage, Einweisung Bedienerpersonal vor Ort beim AG</w:t>
      </w:r>
    </w:p>
    <w:p w14:paraId="57D92430" w14:textId="77777777" w:rsidR="002D674F" w:rsidRPr="002D674F" w:rsidRDefault="002D674F" w:rsidP="002D674F">
      <w:pPr>
        <w:pStyle w:val="Listenabsatz"/>
        <w:tabs>
          <w:tab w:val="left" w:pos="576"/>
        </w:tabs>
        <w:spacing w:before="128" w:line="270" w:lineRule="exact"/>
        <w:ind w:left="864"/>
        <w:textAlignment w:val="baseline"/>
        <w:rPr>
          <w:rFonts w:eastAsia="Arial" w:cstheme="minorHAnsi"/>
          <w:color w:val="000000"/>
          <w:szCs w:val="22"/>
        </w:rPr>
      </w:pPr>
    </w:p>
    <w:p w14:paraId="00BCD959" w14:textId="67EADFEE" w:rsidR="004F344D" w:rsidRPr="002D674F" w:rsidRDefault="004F344D" w:rsidP="004F344D">
      <w:pPr>
        <w:tabs>
          <w:tab w:val="left" w:pos="576"/>
        </w:tabs>
        <w:spacing w:before="128" w:line="270" w:lineRule="exact"/>
        <w:textAlignment w:val="baseline"/>
        <w:rPr>
          <w:rFonts w:eastAsia="Arial" w:cstheme="minorHAnsi"/>
          <w:color w:val="000000"/>
          <w:szCs w:val="22"/>
        </w:rPr>
      </w:pP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57"/>
        <w:gridCol w:w="4757"/>
      </w:tblGrid>
      <w:tr w:rsidR="004F344D" w:rsidRPr="002D674F" w14:paraId="43B81943" w14:textId="77777777" w:rsidTr="0099102B">
        <w:tc>
          <w:tcPr>
            <w:tcW w:w="4757" w:type="dxa"/>
          </w:tcPr>
          <w:p w14:paraId="114D903A" w14:textId="7FA502EC" w:rsidR="004F344D" w:rsidRPr="002D674F" w:rsidRDefault="004F344D" w:rsidP="0099102B">
            <w:pPr>
              <w:tabs>
                <w:tab w:val="right" w:pos="3528"/>
              </w:tabs>
              <w:spacing w:before="40" w:after="4" w:line="239" w:lineRule="exact"/>
              <w:textAlignment w:val="baseline"/>
              <w:rPr>
                <w:rFonts w:eastAsia="Arial Narrow" w:cstheme="minorHAnsi"/>
                <w:b/>
                <w:color w:val="000000"/>
                <w:szCs w:val="22"/>
              </w:rPr>
            </w:pPr>
            <w:r w:rsidRPr="002D674F">
              <w:rPr>
                <w:rFonts w:eastAsia="Arial Narrow" w:cstheme="minorHAnsi"/>
                <w:b/>
                <w:color w:val="000000"/>
                <w:szCs w:val="22"/>
              </w:rPr>
              <w:t>Summe LOS 2 (netto)</w:t>
            </w:r>
          </w:p>
        </w:tc>
        <w:tc>
          <w:tcPr>
            <w:tcW w:w="4757" w:type="dxa"/>
          </w:tcPr>
          <w:p w14:paraId="67A2CCE5" w14:textId="77777777" w:rsidR="004F344D" w:rsidRPr="002D674F" w:rsidRDefault="004F344D" w:rsidP="0099102B">
            <w:pPr>
              <w:tabs>
                <w:tab w:val="right" w:pos="3528"/>
              </w:tabs>
              <w:spacing w:before="40" w:after="4" w:line="239" w:lineRule="exact"/>
              <w:textAlignment w:val="baseline"/>
              <w:rPr>
                <w:rFonts w:eastAsia="Arial Narrow" w:cstheme="minorHAnsi"/>
                <w:color w:val="000000"/>
                <w:szCs w:val="22"/>
              </w:rPr>
            </w:pPr>
            <w:r w:rsidRPr="002D674F">
              <w:rPr>
                <w:rFonts w:eastAsia="Arial Narrow" w:cstheme="minorHAnsi"/>
                <w:color w:val="000000"/>
                <w:szCs w:val="22"/>
              </w:rPr>
              <w:t>_______________________€</w:t>
            </w:r>
          </w:p>
          <w:p w14:paraId="6B9B667F" w14:textId="77777777" w:rsidR="004F344D" w:rsidRPr="002D674F" w:rsidRDefault="004F344D" w:rsidP="0099102B">
            <w:pPr>
              <w:tabs>
                <w:tab w:val="right" w:pos="3528"/>
              </w:tabs>
              <w:spacing w:before="40" w:after="4" w:line="239" w:lineRule="exact"/>
              <w:textAlignment w:val="baseline"/>
              <w:rPr>
                <w:rFonts w:eastAsia="Arial Narrow" w:cstheme="minorHAnsi"/>
                <w:color w:val="000000"/>
                <w:szCs w:val="22"/>
              </w:rPr>
            </w:pPr>
          </w:p>
        </w:tc>
      </w:tr>
      <w:tr w:rsidR="004F344D" w:rsidRPr="002D674F" w14:paraId="2214FC86" w14:textId="77777777" w:rsidTr="0099102B">
        <w:tc>
          <w:tcPr>
            <w:tcW w:w="4757" w:type="dxa"/>
          </w:tcPr>
          <w:p w14:paraId="08ADF463" w14:textId="77777777" w:rsidR="004F344D" w:rsidRPr="002D674F" w:rsidRDefault="004F344D" w:rsidP="0099102B">
            <w:pPr>
              <w:tabs>
                <w:tab w:val="right" w:pos="3528"/>
              </w:tabs>
              <w:spacing w:before="40" w:after="4" w:line="239" w:lineRule="exact"/>
              <w:textAlignment w:val="baseline"/>
              <w:rPr>
                <w:rFonts w:eastAsia="Arial Narrow" w:cstheme="minorHAnsi"/>
                <w:b/>
                <w:color w:val="000000"/>
                <w:szCs w:val="22"/>
              </w:rPr>
            </w:pPr>
            <w:r w:rsidRPr="002D674F">
              <w:rPr>
                <w:rFonts w:eastAsia="Arial Narrow" w:cstheme="minorHAnsi"/>
                <w:b/>
                <w:color w:val="000000"/>
                <w:szCs w:val="22"/>
              </w:rPr>
              <w:t>MwSt. (19,00 %)</w:t>
            </w:r>
          </w:p>
        </w:tc>
        <w:tc>
          <w:tcPr>
            <w:tcW w:w="4757" w:type="dxa"/>
          </w:tcPr>
          <w:p w14:paraId="148533AA" w14:textId="77777777" w:rsidR="004F344D" w:rsidRPr="002D674F" w:rsidRDefault="004F344D" w:rsidP="0099102B">
            <w:pPr>
              <w:tabs>
                <w:tab w:val="right" w:pos="3528"/>
              </w:tabs>
              <w:spacing w:before="40" w:after="4" w:line="239" w:lineRule="exact"/>
              <w:textAlignment w:val="baseline"/>
              <w:rPr>
                <w:rFonts w:eastAsia="Arial Narrow" w:cstheme="minorHAnsi"/>
                <w:color w:val="000000"/>
                <w:szCs w:val="22"/>
              </w:rPr>
            </w:pPr>
            <w:r w:rsidRPr="002D674F">
              <w:rPr>
                <w:rFonts w:eastAsia="Arial Narrow" w:cstheme="minorHAnsi"/>
                <w:color w:val="000000"/>
                <w:szCs w:val="22"/>
              </w:rPr>
              <w:t>_______________________€</w:t>
            </w:r>
          </w:p>
          <w:p w14:paraId="551BAEFD" w14:textId="77777777" w:rsidR="004F344D" w:rsidRPr="002D674F" w:rsidRDefault="004F344D" w:rsidP="0099102B">
            <w:pPr>
              <w:tabs>
                <w:tab w:val="right" w:pos="3528"/>
              </w:tabs>
              <w:spacing w:before="40" w:after="4" w:line="239" w:lineRule="exact"/>
              <w:textAlignment w:val="baseline"/>
              <w:rPr>
                <w:rFonts w:eastAsia="Arial Narrow" w:cstheme="minorHAnsi"/>
                <w:color w:val="000000"/>
                <w:szCs w:val="22"/>
              </w:rPr>
            </w:pPr>
          </w:p>
        </w:tc>
      </w:tr>
      <w:tr w:rsidR="004F344D" w:rsidRPr="002D674F" w14:paraId="36FBB3DA" w14:textId="77777777" w:rsidTr="0099102B">
        <w:tc>
          <w:tcPr>
            <w:tcW w:w="4757" w:type="dxa"/>
          </w:tcPr>
          <w:p w14:paraId="1A2867A4" w14:textId="77777777" w:rsidR="004F344D" w:rsidRPr="002D674F" w:rsidRDefault="004F344D" w:rsidP="0099102B">
            <w:pPr>
              <w:tabs>
                <w:tab w:val="right" w:pos="3528"/>
              </w:tabs>
              <w:spacing w:before="40" w:after="4" w:line="239" w:lineRule="exact"/>
              <w:textAlignment w:val="baseline"/>
              <w:rPr>
                <w:rFonts w:eastAsia="Arial Narrow" w:cstheme="minorHAnsi"/>
                <w:b/>
                <w:color w:val="000000"/>
                <w:szCs w:val="22"/>
                <w:u w:val="double"/>
              </w:rPr>
            </w:pPr>
            <w:r w:rsidRPr="002D674F">
              <w:rPr>
                <w:rFonts w:eastAsia="Arial Narrow" w:cstheme="minorHAnsi"/>
                <w:b/>
                <w:color w:val="000000"/>
                <w:szCs w:val="22"/>
                <w:u w:val="double"/>
              </w:rPr>
              <w:t>Summe Titel 2 (brutto)</w:t>
            </w:r>
          </w:p>
        </w:tc>
        <w:tc>
          <w:tcPr>
            <w:tcW w:w="4757" w:type="dxa"/>
          </w:tcPr>
          <w:p w14:paraId="1B1CB295" w14:textId="77777777" w:rsidR="004F344D" w:rsidRPr="002D674F" w:rsidRDefault="004F344D" w:rsidP="0099102B">
            <w:pPr>
              <w:tabs>
                <w:tab w:val="right" w:pos="3528"/>
              </w:tabs>
              <w:spacing w:before="40" w:after="4" w:line="239" w:lineRule="exact"/>
              <w:textAlignment w:val="baseline"/>
              <w:rPr>
                <w:rFonts w:eastAsia="Arial Narrow" w:cstheme="minorHAnsi"/>
                <w:color w:val="000000"/>
                <w:szCs w:val="22"/>
                <w:u w:val="double"/>
              </w:rPr>
            </w:pPr>
            <w:r w:rsidRPr="002D674F">
              <w:rPr>
                <w:rFonts w:eastAsia="Arial Narrow" w:cstheme="minorHAnsi"/>
                <w:color w:val="000000"/>
                <w:szCs w:val="22"/>
                <w:u w:val="double"/>
              </w:rPr>
              <w:t>_______________________€</w:t>
            </w:r>
          </w:p>
        </w:tc>
      </w:tr>
    </w:tbl>
    <w:p w14:paraId="712F9519" w14:textId="77777777" w:rsidR="004F344D" w:rsidRPr="002D674F" w:rsidRDefault="004F344D" w:rsidP="004F344D">
      <w:pPr>
        <w:tabs>
          <w:tab w:val="right" w:pos="3528"/>
        </w:tabs>
        <w:spacing w:before="40" w:after="4" w:line="239" w:lineRule="exact"/>
        <w:textAlignment w:val="baseline"/>
        <w:rPr>
          <w:rFonts w:eastAsia="Arial Narrow" w:cstheme="minorHAnsi"/>
          <w:b/>
          <w:color w:val="000000"/>
          <w:szCs w:val="22"/>
        </w:rPr>
      </w:pPr>
    </w:p>
    <w:p w14:paraId="389D9AEF" w14:textId="77777777" w:rsidR="004F344D" w:rsidRPr="002D674F" w:rsidRDefault="004F344D" w:rsidP="004F344D">
      <w:pPr>
        <w:tabs>
          <w:tab w:val="left" w:pos="576"/>
        </w:tabs>
        <w:spacing w:before="128" w:line="270" w:lineRule="exact"/>
        <w:textAlignment w:val="baseline"/>
        <w:rPr>
          <w:rFonts w:eastAsia="Arial" w:cstheme="minorHAnsi"/>
          <w:color w:val="000000"/>
          <w:szCs w:val="22"/>
        </w:rPr>
      </w:pPr>
    </w:p>
    <w:p w14:paraId="65256120" w14:textId="77777777" w:rsidR="004F344D" w:rsidRPr="002D674F" w:rsidRDefault="004F344D" w:rsidP="004F344D">
      <w:pPr>
        <w:rPr>
          <w:rFonts w:cstheme="minorHAnsi"/>
          <w:szCs w:val="22"/>
        </w:rPr>
      </w:pPr>
    </w:p>
    <w:p w14:paraId="660BF472" w14:textId="77777777" w:rsidR="004F344D" w:rsidRPr="002D674F" w:rsidRDefault="004F344D" w:rsidP="004F344D">
      <w:pPr>
        <w:rPr>
          <w:rFonts w:cstheme="minorHAnsi"/>
          <w:szCs w:val="22"/>
        </w:rPr>
      </w:pPr>
      <w:r w:rsidRPr="002D674F">
        <w:rPr>
          <w:rFonts w:cstheme="minorHAnsi"/>
          <w:szCs w:val="22"/>
        </w:rPr>
        <w:br w:type="page"/>
      </w:r>
    </w:p>
    <w:p w14:paraId="034950DA" w14:textId="77777777" w:rsidR="001B0020" w:rsidRDefault="001B0020" w:rsidP="004F344D">
      <w:pPr>
        <w:spacing w:before="6" w:line="306" w:lineRule="exact"/>
        <w:textAlignment w:val="baseline"/>
        <w:rPr>
          <w:rFonts w:eastAsia="Arial" w:cstheme="minorHAnsi"/>
          <w:b/>
          <w:color w:val="000000"/>
          <w:szCs w:val="22"/>
          <w:u w:val="single"/>
        </w:rPr>
      </w:pPr>
      <w:r>
        <w:rPr>
          <w:rFonts w:eastAsia="Arial" w:cstheme="minorHAnsi"/>
          <w:b/>
          <w:color w:val="000000"/>
          <w:szCs w:val="22"/>
          <w:u w:val="single"/>
        </w:rPr>
        <w:lastRenderedPageBreak/>
        <w:t>(Anlage 3)</w:t>
      </w:r>
    </w:p>
    <w:p w14:paraId="005EA538" w14:textId="2D933447" w:rsidR="004F344D" w:rsidRPr="002D674F" w:rsidRDefault="004F344D" w:rsidP="004F344D">
      <w:pPr>
        <w:spacing w:before="6" w:line="306" w:lineRule="exact"/>
        <w:textAlignment w:val="baseline"/>
        <w:rPr>
          <w:rFonts w:eastAsia="Arial" w:cstheme="minorHAnsi"/>
          <w:b/>
          <w:color w:val="000000"/>
          <w:szCs w:val="22"/>
          <w:u w:val="single"/>
        </w:rPr>
      </w:pPr>
      <w:r w:rsidRPr="002D674F">
        <w:rPr>
          <w:rFonts w:eastAsia="Arial" w:cstheme="minorHAnsi"/>
          <w:b/>
          <w:color w:val="000000"/>
          <w:szCs w:val="22"/>
          <w:u w:val="single"/>
        </w:rPr>
        <w:t>Los 3: Schneepflug + Anbaustreuer inkl. aller technischen Anforderungen (Anlage 3)</w:t>
      </w:r>
    </w:p>
    <w:p w14:paraId="49F5091E" w14:textId="77777777" w:rsidR="004F344D" w:rsidRPr="002D674F" w:rsidRDefault="004F344D" w:rsidP="004F344D">
      <w:pPr>
        <w:rPr>
          <w:rFonts w:cstheme="minorHAnsi"/>
          <w:szCs w:val="22"/>
        </w:rPr>
      </w:pPr>
    </w:p>
    <w:p w14:paraId="586BB172" w14:textId="77777777" w:rsidR="004F344D" w:rsidRPr="002D674F" w:rsidRDefault="004F344D" w:rsidP="004F344D">
      <w:pPr>
        <w:rPr>
          <w:rFonts w:cstheme="minorHAnsi"/>
          <w:szCs w:val="22"/>
        </w:rPr>
      </w:pPr>
    </w:p>
    <w:p w14:paraId="368339B5" w14:textId="77777777" w:rsidR="004F344D" w:rsidRPr="002D674F" w:rsidRDefault="004F344D" w:rsidP="004F344D">
      <w:pPr>
        <w:pStyle w:val="Listenabsatz"/>
        <w:numPr>
          <w:ilvl w:val="0"/>
          <w:numId w:val="13"/>
        </w:numPr>
        <w:rPr>
          <w:rFonts w:cstheme="minorHAnsi"/>
          <w:b/>
          <w:bCs/>
          <w:szCs w:val="22"/>
          <w:u w:val="single"/>
        </w:rPr>
      </w:pPr>
      <w:r w:rsidRPr="002D674F">
        <w:rPr>
          <w:rFonts w:cstheme="minorHAnsi"/>
          <w:b/>
          <w:bCs/>
          <w:szCs w:val="22"/>
          <w:u w:val="single"/>
        </w:rPr>
        <w:t>Schneepflug</w:t>
      </w:r>
    </w:p>
    <w:p w14:paraId="63499FAE" w14:textId="77777777" w:rsidR="004F344D" w:rsidRPr="002D674F" w:rsidRDefault="004F344D" w:rsidP="004F344D">
      <w:pPr>
        <w:rPr>
          <w:rFonts w:cstheme="minorHAnsi"/>
          <w:szCs w:val="22"/>
        </w:rPr>
      </w:pPr>
    </w:p>
    <w:p w14:paraId="1A7FC8A1" w14:textId="59A268AF" w:rsidR="004F344D" w:rsidRPr="002D674F" w:rsidRDefault="004F344D" w:rsidP="004F344D">
      <w:pPr>
        <w:rPr>
          <w:rFonts w:cstheme="minorHAnsi"/>
          <w:bCs/>
          <w:szCs w:val="22"/>
          <w:u w:val="single"/>
        </w:rPr>
      </w:pPr>
      <w:r w:rsidRPr="002D674F">
        <w:rPr>
          <w:rFonts w:cstheme="minorHAnsi"/>
          <w:bCs/>
          <w:szCs w:val="22"/>
          <w:u w:val="single"/>
        </w:rPr>
        <w:t>Grundausstattung:</w:t>
      </w:r>
    </w:p>
    <w:p w14:paraId="4696E800" w14:textId="0CFCF6BD" w:rsidR="009121AB" w:rsidRPr="002D674F" w:rsidRDefault="009121AB" w:rsidP="004F344D">
      <w:pPr>
        <w:rPr>
          <w:rFonts w:cstheme="minorHAnsi"/>
          <w:bCs/>
          <w:szCs w:val="22"/>
          <w:u w:val="single"/>
        </w:rPr>
      </w:pPr>
    </w:p>
    <w:p w14:paraId="334089FA" w14:textId="77777777" w:rsidR="004F344D" w:rsidRPr="002D674F" w:rsidRDefault="004F344D" w:rsidP="004F344D">
      <w:pPr>
        <w:numPr>
          <w:ilvl w:val="0"/>
          <w:numId w:val="12"/>
        </w:numPr>
        <w:spacing w:before="100" w:beforeAutospacing="1" w:after="100" w:afterAutospacing="1"/>
        <w:rPr>
          <w:rStyle w:val="Fett"/>
          <w:rFonts w:cstheme="minorHAnsi"/>
          <w:b w:val="0"/>
          <w:szCs w:val="22"/>
        </w:rPr>
      </w:pPr>
      <w:r w:rsidRPr="002D674F">
        <w:rPr>
          <w:rStyle w:val="Fett"/>
          <w:rFonts w:cstheme="minorHAnsi"/>
          <w:b w:val="0"/>
          <w:szCs w:val="22"/>
        </w:rPr>
        <w:t>mehrschariger Schneepflug mit Einzelscharaufhängung zur Fahrbahnanpassung</w:t>
      </w:r>
    </w:p>
    <w:p w14:paraId="4DFA0C38" w14:textId="77777777" w:rsidR="004F344D" w:rsidRPr="002D674F" w:rsidRDefault="004F344D" w:rsidP="004F344D">
      <w:pPr>
        <w:numPr>
          <w:ilvl w:val="0"/>
          <w:numId w:val="12"/>
        </w:numPr>
        <w:spacing w:before="100" w:beforeAutospacing="1" w:after="100" w:afterAutospacing="1"/>
        <w:rPr>
          <w:rStyle w:val="Fett"/>
          <w:rFonts w:cstheme="minorHAnsi"/>
          <w:b w:val="0"/>
          <w:szCs w:val="22"/>
        </w:rPr>
      </w:pPr>
      <w:r w:rsidRPr="002D674F">
        <w:rPr>
          <w:rStyle w:val="Fett"/>
          <w:rFonts w:cstheme="minorHAnsi"/>
          <w:b w:val="0"/>
          <w:szCs w:val="22"/>
        </w:rPr>
        <w:t>kraftfluss- und formoptimierte Scharen für kurzen Schneeauswurf</w:t>
      </w:r>
    </w:p>
    <w:p w14:paraId="0CB3965D" w14:textId="77777777" w:rsidR="004F344D" w:rsidRPr="002D674F" w:rsidRDefault="004F344D" w:rsidP="004F344D">
      <w:pPr>
        <w:numPr>
          <w:ilvl w:val="0"/>
          <w:numId w:val="12"/>
        </w:numPr>
        <w:spacing w:before="100" w:beforeAutospacing="1" w:after="100" w:afterAutospacing="1"/>
        <w:rPr>
          <w:rStyle w:val="Fett"/>
          <w:rFonts w:cstheme="minorHAnsi"/>
          <w:b w:val="0"/>
          <w:szCs w:val="22"/>
        </w:rPr>
      </w:pPr>
      <w:r w:rsidRPr="002D674F">
        <w:rPr>
          <w:rStyle w:val="Fett"/>
          <w:rFonts w:cstheme="minorHAnsi"/>
          <w:b w:val="0"/>
          <w:szCs w:val="22"/>
        </w:rPr>
        <w:t>stabiler, gewichtsoptimierter Tragrahmen in aufgelöster Bauweise</w:t>
      </w:r>
    </w:p>
    <w:p w14:paraId="609C3557" w14:textId="77777777" w:rsidR="004F344D" w:rsidRPr="002D674F" w:rsidRDefault="004F344D" w:rsidP="004F344D">
      <w:pPr>
        <w:numPr>
          <w:ilvl w:val="0"/>
          <w:numId w:val="12"/>
        </w:numPr>
        <w:spacing w:before="100" w:beforeAutospacing="1" w:after="100" w:afterAutospacing="1"/>
        <w:rPr>
          <w:rStyle w:val="Fett"/>
          <w:rFonts w:cstheme="minorHAnsi"/>
          <w:b w:val="0"/>
          <w:szCs w:val="22"/>
        </w:rPr>
      </w:pPr>
      <w:r w:rsidRPr="002D674F">
        <w:rPr>
          <w:rStyle w:val="Fett"/>
          <w:rFonts w:cstheme="minorHAnsi"/>
          <w:b w:val="0"/>
          <w:szCs w:val="22"/>
        </w:rPr>
        <w:t>automatisches, wartungsfreies Überfahrsystem durch an Lenker geführte Pflugscharen</w:t>
      </w:r>
    </w:p>
    <w:p w14:paraId="63B7365A" w14:textId="77777777" w:rsidR="004F344D" w:rsidRPr="002D674F" w:rsidRDefault="004F344D" w:rsidP="004F344D">
      <w:pPr>
        <w:numPr>
          <w:ilvl w:val="0"/>
          <w:numId w:val="12"/>
        </w:numPr>
        <w:spacing w:before="100" w:beforeAutospacing="1" w:after="100" w:afterAutospacing="1"/>
        <w:rPr>
          <w:rStyle w:val="Fett"/>
          <w:rFonts w:cstheme="minorHAnsi"/>
          <w:b w:val="0"/>
          <w:szCs w:val="22"/>
        </w:rPr>
      </w:pPr>
      <w:r w:rsidRPr="002D674F">
        <w:rPr>
          <w:rStyle w:val="Fett"/>
          <w:rFonts w:cstheme="minorHAnsi"/>
          <w:b w:val="0"/>
          <w:szCs w:val="22"/>
        </w:rPr>
        <w:t>durch vorgespannte Lenker aggressive Räumung</w:t>
      </w:r>
    </w:p>
    <w:p w14:paraId="06ACFC2E" w14:textId="77777777" w:rsidR="004F344D" w:rsidRPr="002D674F" w:rsidRDefault="004F344D" w:rsidP="004F344D">
      <w:pPr>
        <w:numPr>
          <w:ilvl w:val="0"/>
          <w:numId w:val="12"/>
        </w:numPr>
        <w:spacing w:before="100" w:beforeAutospacing="1" w:after="100" w:afterAutospacing="1"/>
        <w:rPr>
          <w:rStyle w:val="Fett"/>
          <w:rFonts w:cstheme="minorHAnsi"/>
          <w:b w:val="0"/>
          <w:szCs w:val="22"/>
        </w:rPr>
      </w:pPr>
      <w:r w:rsidRPr="002D674F">
        <w:rPr>
          <w:rStyle w:val="Fett"/>
          <w:rFonts w:cstheme="minorHAnsi"/>
          <w:b w:val="0"/>
          <w:szCs w:val="22"/>
        </w:rPr>
        <w:t>elastische Polyurethan-Ober- und Unterlenker mit hervorragenden Dämpfungseigenschaften</w:t>
      </w:r>
    </w:p>
    <w:p w14:paraId="35533040" w14:textId="77777777" w:rsidR="004F344D" w:rsidRPr="002D674F" w:rsidRDefault="004F344D" w:rsidP="004F344D">
      <w:pPr>
        <w:numPr>
          <w:ilvl w:val="0"/>
          <w:numId w:val="12"/>
        </w:numPr>
        <w:spacing w:before="100" w:beforeAutospacing="1" w:after="100" w:afterAutospacing="1"/>
        <w:rPr>
          <w:rStyle w:val="Fett"/>
          <w:rFonts w:cstheme="minorHAnsi"/>
          <w:b w:val="0"/>
          <w:szCs w:val="22"/>
        </w:rPr>
      </w:pPr>
      <w:r w:rsidRPr="002D674F">
        <w:rPr>
          <w:rStyle w:val="Fett"/>
          <w:rFonts w:cstheme="minorHAnsi"/>
          <w:b w:val="0"/>
          <w:szCs w:val="22"/>
        </w:rPr>
        <w:t>spezielle formschlüssige Befestigung der Lenker sowohl rahmen- als auch scharseitig</w:t>
      </w:r>
    </w:p>
    <w:p w14:paraId="536EE249" w14:textId="77777777" w:rsidR="004F344D" w:rsidRPr="002D674F" w:rsidRDefault="004F344D" w:rsidP="004F344D">
      <w:pPr>
        <w:numPr>
          <w:ilvl w:val="0"/>
          <w:numId w:val="12"/>
        </w:numPr>
        <w:spacing w:before="100" w:beforeAutospacing="1" w:after="100" w:afterAutospacing="1"/>
        <w:rPr>
          <w:rStyle w:val="Fett"/>
          <w:rFonts w:cstheme="minorHAnsi"/>
          <w:b w:val="0"/>
          <w:szCs w:val="22"/>
        </w:rPr>
      </w:pPr>
      <w:r w:rsidRPr="002D674F">
        <w:rPr>
          <w:rStyle w:val="Fett"/>
          <w:rFonts w:cstheme="minorHAnsi"/>
          <w:b w:val="0"/>
          <w:szCs w:val="22"/>
        </w:rPr>
        <w:t>automatischer Seitenneigungsausgleich der Einzelschar</w:t>
      </w:r>
    </w:p>
    <w:p w14:paraId="5FEBFEF5" w14:textId="77777777" w:rsidR="004F344D" w:rsidRPr="002D674F" w:rsidRDefault="004F344D" w:rsidP="004F344D">
      <w:pPr>
        <w:numPr>
          <w:ilvl w:val="0"/>
          <w:numId w:val="12"/>
        </w:numPr>
        <w:spacing w:before="100" w:beforeAutospacing="1" w:after="100" w:afterAutospacing="1"/>
        <w:rPr>
          <w:rStyle w:val="Fett"/>
          <w:rFonts w:cstheme="minorHAnsi"/>
          <w:b w:val="0"/>
          <w:szCs w:val="22"/>
        </w:rPr>
      </w:pPr>
      <w:r w:rsidRPr="002D674F">
        <w:rPr>
          <w:rStyle w:val="Fett"/>
          <w:rFonts w:cstheme="minorHAnsi"/>
          <w:b w:val="0"/>
          <w:szCs w:val="22"/>
        </w:rPr>
        <w:t>Halterungen für Gleitschuhe oder Laufräder</w:t>
      </w:r>
    </w:p>
    <w:p w14:paraId="7BA0E12E" w14:textId="77777777" w:rsidR="004F344D" w:rsidRPr="002D674F" w:rsidRDefault="004F344D" w:rsidP="004F344D">
      <w:pPr>
        <w:numPr>
          <w:ilvl w:val="0"/>
          <w:numId w:val="12"/>
        </w:numPr>
        <w:spacing w:before="100" w:beforeAutospacing="1" w:after="100" w:afterAutospacing="1"/>
        <w:rPr>
          <w:rStyle w:val="Fett"/>
          <w:rFonts w:cstheme="minorHAnsi"/>
          <w:b w:val="0"/>
          <w:szCs w:val="22"/>
        </w:rPr>
      </w:pPr>
      <w:r w:rsidRPr="002D674F">
        <w:rPr>
          <w:rStyle w:val="Fett"/>
          <w:rFonts w:cstheme="minorHAnsi"/>
          <w:b w:val="0"/>
          <w:szCs w:val="22"/>
        </w:rPr>
        <w:t>angeschweißte Seitenabweiser links und rechts</w:t>
      </w:r>
    </w:p>
    <w:p w14:paraId="65EB9C4B" w14:textId="234F5E2F" w:rsidR="004F344D" w:rsidRPr="002D674F" w:rsidRDefault="004F344D" w:rsidP="004F344D">
      <w:pPr>
        <w:numPr>
          <w:ilvl w:val="0"/>
          <w:numId w:val="12"/>
        </w:numPr>
        <w:spacing w:before="100" w:beforeAutospacing="1" w:after="100" w:afterAutospacing="1"/>
        <w:rPr>
          <w:rStyle w:val="Fett"/>
          <w:rFonts w:cstheme="minorHAnsi"/>
          <w:b w:val="0"/>
          <w:szCs w:val="22"/>
        </w:rPr>
      </w:pPr>
      <w:r w:rsidRPr="002D674F">
        <w:rPr>
          <w:rStyle w:val="Fett"/>
          <w:rFonts w:cstheme="minorHAnsi"/>
          <w:b w:val="0"/>
          <w:szCs w:val="22"/>
        </w:rPr>
        <w:t>Halterungen für Abstellfüße</w:t>
      </w:r>
    </w:p>
    <w:p w14:paraId="36DD0020" w14:textId="09242072" w:rsidR="009121AB" w:rsidRPr="002D674F" w:rsidRDefault="009121AB" w:rsidP="004F344D">
      <w:pPr>
        <w:numPr>
          <w:ilvl w:val="0"/>
          <w:numId w:val="12"/>
        </w:numPr>
        <w:spacing w:before="100" w:beforeAutospacing="1" w:after="100" w:afterAutospacing="1"/>
        <w:rPr>
          <w:rStyle w:val="Fett"/>
          <w:rFonts w:cstheme="minorHAnsi"/>
          <w:b w:val="0"/>
          <w:szCs w:val="22"/>
        </w:rPr>
      </w:pPr>
      <w:r w:rsidRPr="002D674F">
        <w:rPr>
          <w:rStyle w:val="Fett"/>
          <w:rFonts w:cstheme="minorHAnsi"/>
          <w:b w:val="0"/>
          <w:szCs w:val="22"/>
        </w:rPr>
        <w:t>Länge der an der Schürfleiste: min.3,00m max. 3,15m</w:t>
      </w:r>
    </w:p>
    <w:p w14:paraId="49FD6E96" w14:textId="335118D6" w:rsidR="009121AB" w:rsidRPr="002D674F" w:rsidRDefault="009121AB" w:rsidP="004F344D">
      <w:pPr>
        <w:numPr>
          <w:ilvl w:val="0"/>
          <w:numId w:val="12"/>
        </w:numPr>
        <w:spacing w:before="100" w:beforeAutospacing="1" w:after="100" w:afterAutospacing="1"/>
        <w:rPr>
          <w:rStyle w:val="Fett"/>
          <w:rFonts w:cstheme="minorHAnsi"/>
          <w:b w:val="0"/>
          <w:szCs w:val="22"/>
        </w:rPr>
      </w:pPr>
      <w:r w:rsidRPr="002D674F">
        <w:rPr>
          <w:rStyle w:val="Fett"/>
          <w:rFonts w:cstheme="minorHAnsi"/>
          <w:b w:val="0"/>
          <w:szCs w:val="22"/>
        </w:rPr>
        <w:t>Pflughöhe links min. 1,1m max. 1,2m</w:t>
      </w:r>
    </w:p>
    <w:p w14:paraId="565005E6" w14:textId="34BDDB12" w:rsidR="009121AB" w:rsidRPr="002D674F" w:rsidRDefault="009121AB" w:rsidP="004F344D">
      <w:pPr>
        <w:numPr>
          <w:ilvl w:val="0"/>
          <w:numId w:val="12"/>
        </w:numPr>
        <w:spacing w:before="100" w:beforeAutospacing="1" w:after="100" w:afterAutospacing="1"/>
        <w:rPr>
          <w:rStyle w:val="Fett"/>
          <w:rFonts w:cstheme="minorHAnsi"/>
          <w:b w:val="0"/>
          <w:szCs w:val="22"/>
        </w:rPr>
      </w:pPr>
      <w:r w:rsidRPr="002D674F">
        <w:rPr>
          <w:rStyle w:val="Fett"/>
          <w:rFonts w:cstheme="minorHAnsi"/>
          <w:b w:val="0"/>
          <w:szCs w:val="22"/>
        </w:rPr>
        <w:t>Pflughöhe rechts min.1,</w:t>
      </w:r>
      <w:r w:rsidR="00B83395" w:rsidRPr="002D674F">
        <w:rPr>
          <w:rStyle w:val="Fett"/>
          <w:rFonts w:cstheme="minorHAnsi"/>
          <w:b w:val="0"/>
          <w:szCs w:val="22"/>
        </w:rPr>
        <w:t>2m max.1,3m</w:t>
      </w:r>
    </w:p>
    <w:p w14:paraId="1AD7C962" w14:textId="77777777" w:rsidR="004F344D" w:rsidRPr="002D674F" w:rsidRDefault="004F344D" w:rsidP="004F344D">
      <w:pPr>
        <w:spacing w:before="100" w:beforeAutospacing="1" w:after="100" w:afterAutospacing="1"/>
        <w:ind w:left="720"/>
        <w:rPr>
          <w:rStyle w:val="Fett"/>
          <w:rFonts w:cstheme="minorHAnsi"/>
          <w:b w:val="0"/>
          <w:szCs w:val="22"/>
        </w:rPr>
      </w:pPr>
    </w:p>
    <w:p w14:paraId="635569CC" w14:textId="77777777" w:rsidR="004F344D" w:rsidRPr="002D674F" w:rsidRDefault="004F344D" w:rsidP="009121AB">
      <w:pPr>
        <w:spacing w:before="100" w:beforeAutospacing="1" w:after="100" w:afterAutospacing="1"/>
        <w:ind w:left="720"/>
        <w:rPr>
          <w:rStyle w:val="Fett"/>
          <w:rFonts w:cstheme="minorHAnsi"/>
          <w:b w:val="0"/>
          <w:szCs w:val="22"/>
          <w:u w:val="single"/>
        </w:rPr>
      </w:pPr>
      <w:r w:rsidRPr="002D674F">
        <w:rPr>
          <w:rStyle w:val="Fett"/>
          <w:rFonts w:cstheme="minorHAnsi"/>
          <w:b w:val="0"/>
          <w:szCs w:val="22"/>
          <w:u w:val="single"/>
        </w:rPr>
        <w:t>Anbauvorrichtung bestehend aus:</w:t>
      </w:r>
    </w:p>
    <w:p w14:paraId="5EC8B5F6" w14:textId="77777777" w:rsidR="004F344D" w:rsidRPr="002D674F" w:rsidRDefault="004F344D" w:rsidP="004F344D">
      <w:pPr>
        <w:spacing w:before="100" w:beforeAutospacing="1" w:after="100" w:afterAutospacing="1"/>
        <w:ind w:left="720"/>
        <w:rPr>
          <w:rStyle w:val="Fett"/>
          <w:rFonts w:cstheme="minorHAnsi"/>
          <w:b w:val="0"/>
          <w:szCs w:val="22"/>
        </w:rPr>
      </w:pPr>
      <w:r w:rsidRPr="002D674F">
        <w:rPr>
          <w:rStyle w:val="Fett"/>
          <w:rFonts w:cstheme="minorHAnsi"/>
          <w:b w:val="0"/>
          <w:szCs w:val="22"/>
        </w:rPr>
        <w:t xml:space="preserve">gewichtsoptimierter Drei-Lenker-Hubeinrichtung (Europ. Pat.) Anbauplatte mit Montagebohrungen für schraubbare Klauen, höhenverstellbar vorgesehen für schraubbare DIN - Anpassungsgruppe Form A,B  (DIN 76060) mit Schwenkschrauben und Größe 1 mit Bundschrauben Bundschrauben bei Form A oder B nur i.V. mit Europaplatte möglich Hydraulische Hebe-Senkeirichtung mit Hubkinematik und Arretiermöglichkeit wartungsfreiem Querneigungsausgleich des Pfluges Hydraulische Seitenumstellung rechts/links, wahlweise 32 ° oder 36 ° umstellbar zwei  Schwenkzylinder für hohe Stellkräfte Drucksicherung des Hub- bzw. Schwenkzylinders im pflugseitigen Hydraulikblock </w:t>
      </w:r>
    </w:p>
    <w:p w14:paraId="047F18A9" w14:textId="77777777" w:rsidR="004F344D" w:rsidRPr="002D674F" w:rsidRDefault="004F344D" w:rsidP="004F344D">
      <w:pPr>
        <w:numPr>
          <w:ilvl w:val="0"/>
          <w:numId w:val="12"/>
        </w:numPr>
        <w:spacing w:before="100" w:beforeAutospacing="1" w:after="100" w:afterAutospacing="1"/>
        <w:rPr>
          <w:rStyle w:val="Fett"/>
          <w:rFonts w:cstheme="minorHAnsi"/>
          <w:b w:val="0"/>
          <w:szCs w:val="22"/>
        </w:rPr>
      </w:pPr>
      <w:r w:rsidRPr="002D674F">
        <w:rPr>
          <w:rStyle w:val="Fett"/>
          <w:rFonts w:cstheme="minorHAnsi"/>
          <w:b w:val="0"/>
          <w:szCs w:val="22"/>
        </w:rPr>
        <w:t>Rückstrahler gem. StVZO</w:t>
      </w:r>
    </w:p>
    <w:p w14:paraId="1AE1AC84" w14:textId="77777777" w:rsidR="004F344D" w:rsidRPr="002D674F" w:rsidRDefault="004F344D" w:rsidP="004F344D">
      <w:pPr>
        <w:numPr>
          <w:ilvl w:val="0"/>
          <w:numId w:val="12"/>
        </w:numPr>
        <w:spacing w:before="100" w:beforeAutospacing="1" w:after="100" w:afterAutospacing="1"/>
        <w:rPr>
          <w:rStyle w:val="Fett"/>
          <w:rFonts w:cstheme="minorHAnsi"/>
          <w:b w:val="0"/>
          <w:szCs w:val="22"/>
        </w:rPr>
      </w:pPr>
      <w:r w:rsidRPr="002D674F">
        <w:rPr>
          <w:rStyle w:val="Fett"/>
          <w:rFonts w:cstheme="minorHAnsi"/>
          <w:b w:val="0"/>
          <w:szCs w:val="22"/>
        </w:rPr>
        <w:t>Farbgebung: Pflugschar RAL 2011 (Orange), Pflugrahmen und Hubsystem RAL 7021 (Schwarzgrau)</w:t>
      </w:r>
    </w:p>
    <w:p w14:paraId="5EA4025E" w14:textId="77777777" w:rsidR="004F344D" w:rsidRPr="002D674F" w:rsidRDefault="004F344D" w:rsidP="004F344D">
      <w:pPr>
        <w:numPr>
          <w:ilvl w:val="0"/>
          <w:numId w:val="12"/>
        </w:numPr>
        <w:spacing w:before="100" w:beforeAutospacing="1" w:after="100" w:afterAutospacing="1"/>
        <w:rPr>
          <w:rStyle w:val="Fett"/>
          <w:rFonts w:cstheme="minorHAnsi"/>
          <w:b w:val="0"/>
          <w:szCs w:val="22"/>
        </w:rPr>
      </w:pPr>
      <w:r w:rsidRPr="002D674F">
        <w:rPr>
          <w:rStyle w:val="Fett"/>
          <w:rFonts w:cstheme="minorHAnsi"/>
          <w:b w:val="0"/>
          <w:szCs w:val="22"/>
        </w:rPr>
        <w:t>CE-Kennzeichnung und Konformitätserklärung, GS-Zeichen</w:t>
      </w:r>
    </w:p>
    <w:p w14:paraId="209C20D5" w14:textId="77777777" w:rsidR="00A56F8F" w:rsidRPr="002D674F" w:rsidRDefault="00A56F8F">
      <w:pPr>
        <w:rPr>
          <w:rFonts w:cstheme="minorHAnsi"/>
          <w:szCs w:val="22"/>
        </w:rPr>
      </w:pPr>
      <w:r w:rsidRPr="002D674F">
        <w:rPr>
          <w:rFonts w:cstheme="minorHAnsi"/>
          <w:szCs w:val="22"/>
        </w:rPr>
        <w:br w:type="page"/>
      </w: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288"/>
      </w:tblGrid>
      <w:tr w:rsidR="004F344D" w:rsidRPr="002D674F" w14:paraId="71A14502" w14:textId="77777777" w:rsidTr="0099102B">
        <w:tc>
          <w:tcPr>
            <w:tcW w:w="9288" w:type="dxa"/>
          </w:tcPr>
          <w:p w14:paraId="54FBB5C0" w14:textId="64F330F1" w:rsidR="004F344D" w:rsidRPr="002D674F" w:rsidRDefault="004F344D" w:rsidP="0099102B">
            <w:pPr>
              <w:rPr>
                <w:rFonts w:cstheme="minorHAnsi"/>
                <w:bCs/>
                <w:szCs w:val="22"/>
                <w:u w:val="single"/>
              </w:rPr>
            </w:pPr>
            <w:r w:rsidRPr="002D674F">
              <w:rPr>
                <w:rFonts w:cstheme="minorHAnsi"/>
                <w:bCs/>
                <w:szCs w:val="22"/>
                <w:u w:val="single"/>
              </w:rPr>
              <w:lastRenderedPageBreak/>
              <w:t>Sonderausstattung:</w:t>
            </w:r>
          </w:p>
          <w:p w14:paraId="57786C47" w14:textId="42166113" w:rsidR="004F344D" w:rsidRPr="002D674F" w:rsidRDefault="004F344D" w:rsidP="002D674F">
            <w:pPr>
              <w:numPr>
                <w:ilvl w:val="0"/>
                <w:numId w:val="12"/>
              </w:numPr>
              <w:spacing w:before="100" w:beforeAutospacing="1" w:after="100" w:afterAutospacing="1"/>
              <w:rPr>
                <w:rFonts w:cstheme="minorHAnsi"/>
                <w:bCs/>
                <w:szCs w:val="22"/>
              </w:rPr>
            </w:pPr>
            <w:r w:rsidRPr="002D674F">
              <w:rPr>
                <w:rFonts w:cstheme="minorHAnsi"/>
                <w:bCs/>
                <w:szCs w:val="22"/>
              </w:rPr>
              <w:t xml:space="preserve">Schürfleisten </w:t>
            </w:r>
          </w:p>
          <w:p w14:paraId="41DEBE5A" w14:textId="77777777" w:rsidR="004F344D" w:rsidRPr="002D674F" w:rsidRDefault="004F344D" w:rsidP="002D674F">
            <w:pPr>
              <w:numPr>
                <w:ilvl w:val="0"/>
                <w:numId w:val="12"/>
              </w:numPr>
              <w:spacing w:before="100" w:beforeAutospacing="1" w:after="100" w:afterAutospacing="1"/>
              <w:rPr>
                <w:rFonts w:cstheme="minorHAnsi"/>
                <w:bCs/>
                <w:szCs w:val="22"/>
              </w:rPr>
            </w:pPr>
            <w:r w:rsidRPr="002D674F">
              <w:rPr>
                <w:rFonts w:cstheme="minorHAnsi"/>
                <w:bCs/>
                <w:szCs w:val="22"/>
              </w:rPr>
              <w:t>Anpassungsgruppe für Anbauplatte Gr. 3</w:t>
            </w:r>
          </w:p>
          <w:p w14:paraId="19396561" w14:textId="77777777" w:rsidR="004F344D" w:rsidRPr="002D674F" w:rsidRDefault="004F344D" w:rsidP="002D674F">
            <w:pPr>
              <w:numPr>
                <w:ilvl w:val="0"/>
                <w:numId w:val="12"/>
              </w:numPr>
              <w:spacing w:before="100" w:beforeAutospacing="1" w:after="100" w:afterAutospacing="1"/>
              <w:rPr>
                <w:rFonts w:cstheme="minorHAnsi"/>
                <w:bCs/>
                <w:szCs w:val="22"/>
              </w:rPr>
            </w:pPr>
            <w:r w:rsidRPr="002D674F">
              <w:rPr>
                <w:rFonts w:cstheme="minorHAnsi"/>
                <w:bCs/>
                <w:szCs w:val="22"/>
              </w:rPr>
              <w:t>Anpassungsgruppe Hydraulik (Heben/Senken/Verschenken)</w:t>
            </w:r>
          </w:p>
          <w:p w14:paraId="49F2F62E" w14:textId="77777777" w:rsidR="004F344D" w:rsidRPr="002D674F" w:rsidRDefault="004F344D" w:rsidP="002D674F">
            <w:pPr>
              <w:numPr>
                <w:ilvl w:val="0"/>
                <w:numId w:val="12"/>
              </w:numPr>
              <w:spacing w:before="100" w:beforeAutospacing="1" w:after="100" w:afterAutospacing="1"/>
              <w:rPr>
                <w:rFonts w:cstheme="minorHAnsi"/>
                <w:bCs/>
                <w:szCs w:val="22"/>
              </w:rPr>
            </w:pPr>
            <w:r w:rsidRPr="002D674F">
              <w:rPr>
                <w:rFonts w:cstheme="minorHAnsi"/>
                <w:bCs/>
                <w:szCs w:val="22"/>
              </w:rPr>
              <w:t>Anpassungsgruppe Hydraulikkupplungen für Traktor</w:t>
            </w:r>
          </w:p>
          <w:p w14:paraId="08DB288B" w14:textId="77777777" w:rsidR="004F344D" w:rsidRPr="002D674F" w:rsidRDefault="004F344D" w:rsidP="002D674F">
            <w:pPr>
              <w:numPr>
                <w:ilvl w:val="0"/>
                <w:numId w:val="12"/>
              </w:numPr>
              <w:spacing w:before="100" w:beforeAutospacing="1" w:after="100" w:afterAutospacing="1"/>
              <w:rPr>
                <w:rFonts w:cstheme="minorHAnsi"/>
                <w:bCs/>
                <w:szCs w:val="22"/>
              </w:rPr>
            </w:pPr>
            <w:r w:rsidRPr="002D674F">
              <w:rPr>
                <w:rFonts w:cstheme="minorHAnsi"/>
                <w:bCs/>
                <w:szCs w:val="22"/>
              </w:rPr>
              <w:t>Laufräder nur bei 32°, max. 30 km/h (Satz)</w:t>
            </w:r>
          </w:p>
          <w:p w14:paraId="5AAF0A33" w14:textId="77777777" w:rsidR="004F344D" w:rsidRPr="002D674F" w:rsidRDefault="004F344D" w:rsidP="002D674F">
            <w:pPr>
              <w:numPr>
                <w:ilvl w:val="0"/>
                <w:numId w:val="12"/>
              </w:numPr>
              <w:spacing w:before="100" w:beforeAutospacing="1" w:after="100" w:afterAutospacing="1"/>
              <w:rPr>
                <w:rFonts w:cstheme="minorHAnsi"/>
                <w:bCs/>
                <w:szCs w:val="22"/>
              </w:rPr>
            </w:pPr>
            <w:r w:rsidRPr="002D674F">
              <w:rPr>
                <w:rFonts w:cstheme="minorHAnsi"/>
                <w:bCs/>
                <w:szCs w:val="22"/>
              </w:rPr>
              <w:t>Abdeckung für Laufräder (Satz)</w:t>
            </w:r>
          </w:p>
          <w:p w14:paraId="08273F17" w14:textId="77777777" w:rsidR="004F344D" w:rsidRPr="002D674F" w:rsidRDefault="004F344D" w:rsidP="002D674F">
            <w:pPr>
              <w:numPr>
                <w:ilvl w:val="0"/>
                <w:numId w:val="12"/>
              </w:numPr>
              <w:spacing w:before="100" w:beforeAutospacing="1" w:after="100" w:afterAutospacing="1"/>
              <w:rPr>
                <w:rFonts w:cstheme="minorHAnsi"/>
                <w:bCs/>
                <w:szCs w:val="22"/>
              </w:rPr>
            </w:pPr>
            <w:r w:rsidRPr="002D674F">
              <w:rPr>
                <w:rFonts w:cstheme="minorHAnsi"/>
                <w:bCs/>
                <w:szCs w:val="22"/>
              </w:rPr>
              <w:t>Abstellfuß mit Rädern (Satz)</w:t>
            </w:r>
          </w:p>
          <w:p w14:paraId="64AC12CB" w14:textId="77777777" w:rsidR="004F344D" w:rsidRPr="002D674F" w:rsidRDefault="004F344D" w:rsidP="002D674F">
            <w:pPr>
              <w:numPr>
                <w:ilvl w:val="0"/>
                <w:numId w:val="12"/>
              </w:numPr>
              <w:spacing w:before="100" w:beforeAutospacing="1" w:after="100" w:afterAutospacing="1"/>
              <w:rPr>
                <w:rFonts w:cstheme="minorHAnsi"/>
                <w:bCs/>
                <w:szCs w:val="22"/>
              </w:rPr>
            </w:pPr>
            <w:r w:rsidRPr="002D674F">
              <w:rPr>
                <w:rFonts w:cstheme="minorHAnsi"/>
                <w:bCs/>
                <w:szCs w:val="22"/>
              </w:rPr>
              <w:t>Schneestaubschutz verstellbar (Tuch)</w:t>
            </w:r>
          </w:p>
          <w:p w14:paraId="3859F3DA" w14:textId="77777777" w:rsidR="004F344D" w:rsidRPr="002D674F" w:rsidRDefault="004F344D" w:rsidP="002D674F">
            <w:pPr>
              <w:numPr>
                <w:ilvl w:val="0"/>
                <w:numId w:val="12"/>
              </w:numPr>
              <w:spacing w:before="100" w:beforeAutospacing="1" w:after="100" w:afterAutospacing="1"/>
              <w:rPr>
                <w:rFonts w:cstheme="minorHAnsi"/>
                <w:bCs/>
                <w:szCs w:val="22"/>
              </w:rPr>
            </w:pPr>
            <w:r w:rsidRPr="002D674F">
              <w:rPr>
                <w:rFonts w:cstheme="minorHAnsi"/>
                <w:bCs/>
                <w:szCs w:val="22"/>
              </w:rPr>
              <w:t>Warnmarkierung rot/weiß auf VA Platten (Montage an Begrenzungsleuchten Halter)</w:t>
            </w:r>
          </w:p>
          <w:p w14:paraId="6DECC091" w14:textId="77777777" w:rsidR="004F344D" w:rsidRPr="002D674F" w:rsidRDefault="004F344D" w:rsidP="002D674F">
            <w:pPr>
              <w:numPr>
                <w:ilvl w:val="0"/>
                <w:numId w:val="12"/>
              </w:numPr>
              <w:spacing w:before="100" w:beforeAutospacing="1" w:after="100" w:afterAutospacing="1"/>
              <w:rPr>
                <w:rFonts w:cstheme="minorHAnsi"/>
                <w:bCs/>
                <w:szCs w:val="22"/>
              </w:rPr>
            </w:pPr>
            <w:r w:rsidRPr="002D674F">
              <w:rPr>
                <w:rFonts w:cstheme="minorHAnsi"/>
                <w:bCs/>
                <w:szCs w:val="22"/>
              </w:rPr>
              <w:t>Warnflaggen mit Kunststoffstiel (Satz)</w:t>
            </w:r>
          </w:p>
          <w:p w14:paraId="2EA47ABB" w14:textId="77777777" w:rsidR="004F344D" w:rsidRPr="002D674F" w:rsidRDefault="004F344D" w:rsidP="002D674F">
            <w:pPr>
              <w:numPr>
                <w:ilvl w:val="0"/>
                <w:numId w:val="12"/>
              </w:numPr>
              <w:spacing w:before="100" w:beforeAutospacing="1" w:after="100" w:afterAutospacing="1"/>
              <w:rPr>
                <w:rFonts w:cstheme="minorHAnsi"/>
                <w:bCs/>
                <w:szCs w:val="22"/>
              </w:rPr>
            </w:pPr>
            <w:r w:rsidRPr="002D674F">
              <w:rPr>
                <w:rFonts w:cstheme="minorHAnsi"/>
                <w:bCs/>
                <w:szCs w:val="22"/>
              </w:rPr>
              <w:t>Pflugbeleuchtung / Begrenzungsleuchten LED</w:t>
            </w:r>
          </w:p>
          <w:p w14:paraId="77051BBE" w14:textId="77777777" w:rsidR="004F344D" w:rsidRPr="002D674F" w:rsidRDefault="004F344D" w:rsidP="0099102B">
            <w:pPr>
              <w:rPr>
                <w:rFonts w:cstheme="minorHAnsi"/>
                <w:bCs/>
                <w:szCs w:val="22"/>
                <w:u w:val="single"/>
              </w:rPr>
            </w:pPr>
            <w:r w:rsidRPr="002D674F">
              <w:rPr>
                <w:rFonts w:cstheme="minorHAnsi"/>
                <w:bCs/>
                <w:szCs w:val="22"/>
                <w:u w:val="single"/>
              </w:rPr>
              <w:t>Sonstiges:</w:t>
            </w:r>
          </w:p>
          <w:p w14:paraId="1A0630A0" w14:textId="77777777" w:rsidR="004F344D" w:rsidRPr="002D674F" w:rsidRDefault="004F344D" w:rsidP="002D674F">
            <w:pPr>
              <w:numPr>
                <w:ilvl w:val="0"/>
                <w:numId w:val="12"/>
              </w:numPr>
              <w:spacing w:before="100" w:beforeAutospacing="1" w:after="100" w:afterAutospacing="1"/>
              <w:rPr>
                <w:rStyle w:val="Fett"/>
                <w:rFonts w:cstheme="minorHAnsi"/>
                <w:b w:val="0"/>
                <w:szCs w:val="22"/>
              </w:rPr>
            </w:pPr>
            <w:r w:rsidRPr="002D674F">
              <w:rPr>
                <w:rStyle w:val="Fett"/>
                <w:rFonts w:cstheme="minorHAnsi"/>
                <w:b w:val="0"/>
                <w:szCs w:val="22"/>
              </w:rPr>
              <w:t>Betriebsanleitung gedruckt</w:t>
            </w:r>
          </w:p>
          <w:p w14:paraId="7A84337A" w14:textId="77777777" w:rsidR="004F344D" w:rsidRPr="002D674F" w:rsidRDefault="004F344D" w:rsidP="002D674F">
            <w:pPr>
              <w:numPr>
                <w:ilvl w:val="0"/>
                <w:numId w:val="12"/>
              </w:numPr>
              <w:spacing w:before="100" w:beforeAutospacing="1" w:after="100" w:afterAutospacing="1"/>
              <w:rPr>
                <w:rStyle w:val="Fett"/>
                <w:rFonts w:cstheme="minorHAnsi"/>
                <w:b w:val="0"/>
                <w:szCs w:val="22"/>
              </w:rPr>
            </w:pPr>
            <w:r w:rsidRPr="002D674F">
              <w:rPr>
                <w:rStyle w:val="Fett"/>
                <w:rFonts w:cstheme="minorHAnsi"/>
                <w:b w:val="0"/>
                <w:szCs w:val="22"/>
              </w:rPr>
              <w:t>Betriebsanleitung und Ersatzteilkatalog</w:t>
            </w:r>
          </w:p>
          <w:p w14:paraId="5BFF22EB" w14:textId="77777777" w:rsidR="002D674F" w:rsidRPr="002D674F" w:rsidRDefault="002D674F" w:rsidP="002D674F">
            <w:pPr>
              <w:numPr>
                <w:ilvl w:val="0"/>
                <w:numId w:val="12"/>
              </w:numPr>
              <w:spacing w:before="100" w:beforeAutospacing="1" w:after="100" w:afterAutospacing="1"/>
              <w:rPr>
                <w:rStyle w:val="Fett"/>
                <w:rFonts w:cstheme="minorHAnsi"/>
                <w:b w:val="0"/>
                <w:szCs w:val="22"/>
              </w:rPr>
            </w:pPr>
            <w:r w:rsidRPr="002D674F">
              <w:rPr>
                <w:rStyle w:val="Fett"/>
                <w:rFonts w:cstheme="minorHAnsi"/>
                <w:b w:val="0"/>
                <w:szCs w:val="22"/>
              </w:rPr>
              <w:t>Fracht, Montage, Einweisung Bedienerpersonal vor Ort beim AG</w:t>
            </w:r>
          </w:p>
          <w:p w14:paraId="121C8A85" w14:textId="77777777" w:rsidR="00A56F8F" w:rsidRPr="002D674F" w:rsidRDefault="00A56F8F" w:rsidP="00A56F8F">
            <w:pPr>
              <w:spacing w:before="100" w:beforeAutospacing="1" w:after="100" w:afterAutospacing="1"/>
              <w:rPr>
                <w:rFonts w:cstheme="minorHAnsi"/>
                <w:bCs/>
                <w:szCs w:val="22"/>
              </w:rPr>
            </w:pPr>
          </w:p>
          <w:tbl>
            <w:tblPr>
              <w:tblStyle w:val="Tabellenraster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4536"/>
              <w:gridCol w:w="4536"/>
            </w:tblGrid>
            <w:tr w:rsidR="00A56F8F" w:rsidRPr="002D674F" w14:paraId="5CFF5D59" w14:textId="77777777" w:rsidTr="0099102B">
              <w:tc>
                <w:tcPr>
                  <w:tcW w:w="4536" w:type="dxa"/>
                </w:tcPr>
                <w:p w14:paraId="35AFA0B0" w14:textId="7C2C6F8C" w:rsidR="00A56F8F" w:rsidRPr="002D674F" w:rsidRDefault="00A56F8F" w:rsidP="00A56F8F">
                  <w:pPr>
                    <w:tabs>
                      <w:tab w:val="right" w:pos="3528"/>
                    </w:tabs>
                    <w:spacing w:before="40" w:after="4" w:line="239" w:lineRule="exact"/>
                    <w:textAlignment w:val="baseline"/>
                    <w:rPr>
                      <w:rFonts w:eastAsia="Arial Narrow" w:cstheme="minorHAnsi"/>
                      <w:b/>
                      <w:color w:val="000000"/>
                      <w:szCs w:val="22"/>
                    </w:rPr>
                  </w:pPr>
                  <w:r w:rsidRPr="002D674F">
                    <w:rPr>
                      <w:rFonts w:eastAsia="Arial Narrow" w:cstheme="minorHAnsi"/>
                      <w:b/>
                      <w:color w:val="000000"/>
                      <w:szCs w:val="22"/>
                    </w:rPr>
                    <w:t>Summe Schneepflug (netto)</w:t>
                  </w:r>
                </w:p>
              </w:tc>
              <w:tc>
                <w:tcPr>
                  <w:tcW w:w="4536" w:type="dxa"/>
                </w:tcPr>
                <w:p w14:paraId="2DB4518A" w14:textId="77777777" w:rsidR="00A56F8F" w:rsidRPr="002D674F" w:rsidRDefault="00A56F8F" w:rsidP="00A56F8F">
                  <w:pPr>
                    <w:tabs>
                      <w:tab w:val="right" w:pos="3528"/>
                    </w:tabs>
                    <w:spacing w:before="40" w:after="4" w:line="239" w:lineRule="exact"/>
                    <w:textAlignment w:val="baseline"/>
                    <w:rPr>
                      <w:rFonts w:eastAsia="Arial Narrow" w:cstheme="minorHAnsi"/>
                      <w:color w:val="000000"/>
                      <w:szCs w:val="22"/>
                    </w:rPr>
                  </w:pPr>
                  <w:r w:rsidRPr="002D674F">
                    <w:rPr>
                      <w:rFonts w:eastAsia="Arial Narrow" w:cstheme="minorHAnsi"/>
                      <w:color w:val="000000"/>
                      <w:szCs w:val="22"/>
                    </w:rPr>
                    <w:t>_______________________€</w:t>
                  </w:r>
                </w:p>
                <w:p w14:paraId="79A8D4F9" w14:textId="77777777" w:rsidR="00A56F8F" w:rsidRPr="002D674F" w:rsidRDefault="00A56F8F" w:rsidP="00A56F8F">
                  <w:pPr>
                    <w:tabs>
                      <w:tab w:val="right" w:pos="3528"/>
                    </w:tabs>
                    <w:spacing w:before="40" w:after="4" w:line="239" w:lineRule="exact"/>
                    <w:textAlignment w:val="baseline"/>
                    <w:rPr>
                      <w:rFonts w:eastAsia="Arial Narrow" w:cstheme="minorHAnsi"/>
                      <w:color w:val="000000"/>
                      <w:szCs w:val="22"/>
                    </w:rPr>
                  </w:pPr>
                </w:p>
              </w:tc>
            </w:tr>
            <w:tr w:rsidR="00A56F8F" w:rsidRPr="002D674F" w14:paraId="0DA652AE" w14:textId="77777777" w:rsidTr="0099102B">
              <w:tc>
                <w:tcPr>
                  <w:tcW w:w="4536" w:type="dxa"/>
                </w:tcPr>
                <w:p w14:paraId="4BAD1A24" w14:textId="77777777" w:rsidR="00A56F8F" w:rsidRPr="002D674F" w:rsidRDefault="00A56F8F" w:rsidP="00A56F8F">
                  <w:pPr>
                    <w:tabs>
                      <w:tab w:val="right" w:pos="3528"/>
                    </w:tabs>
                    <w:spacing w:before="40" w:after="4" w:line="239" w:lineRule="exact"/>
                    <w:textAlignment w:val="baseline"/>
                    <w:rPr>
                      <w:rFonts w:eastAsia="Arial Narrow" w:cstheme="minorHAnsi"/>
                      <w:b/>
                      <w:color w:val="000000"/>
                      <w:szCs w:val="22"/>
                    </w:rPr>
                  </w:pPr>
                  <w:r w:rsidRPr="002D674F">
                    <w:rPr>
                      <w:rFonts w:eastAsia="Arial Narrow" w:cstheme="minorHAnsi"/>
                      <w:b/>
                      <w:color w:val="000000"/>
                      <w:szCs w:val="22"/>
                    </w:rPr>
                    <w:t>MwSt. (19,00 %)</w:t>
                  </w:r>
                </w:p>
              </w:tc>
              <w:tc>
                <w:tcPr>
                  <w:tcW w:w="4536" w:type="dxa"/>
                </w:tcPr>
                <w:p w14:paraId="4AD0A5C1" w14:textId="77777777" w:rsidR="00A56F8F" w:rsidRPr="002D674F" w:rsidRDefault="00A56F8F" w:rsidP="00A56F8F">
                  <w:pPr>
                    <w:tabs>
                      <w:tab w:val="right" w:pos="3528"/>
                    </w:tabs>
                    <w:spacing w:before="40" w:after="4" w:line="239" w:lineRule="exact"/>
                    <w:textAlignment w:val="baseline"/>
                    <w:rPr>
                      <w:rFonts w:eastAsia="Arial Narrow" w:cstheme="minorHAnsi"/>
                      <w:color w:val="000000"/>
                      <w:szCs w:val="22"/>
                    </w:rPr>
                  </w:pPr>
                  <w:r w:rsidRPr="002D674F">
                    <w:rPr>
                      <w:rFonts w:eastAsia="Arial Narrow" w:cstheme="minorHAnsi"/>
                      <w:color w:val="000000"/>
                      <w:szCs w:val="22"/>
                    </w:rPr>
                    <w:t>_______________________€</w:t>
                  </w:r>
                </w:p>
                <w:p w14:paraId="4173AC50" w14:textId="77777777" w:rsidR="00A56F8F" w:rsidRPr="002D674F" w:rsidRDefault="00A56F8F" w:rsidP="00A56F8F">
                  <w:pPr>
                    <w:tabs>
                      <w:tab w:val="right" w:pos="3528"/>
                    </w:tabs>
                    <w:spacing w:before="40" w:after="4" w:line="239" w:lineRule="exact"/>
                    <w:textAlignment w:val="baseline"/>
                    <w:rPr>
                      <w:rFonts w:eastAsia="Arial Narrow" w:cstheme="minorHAnsi"/>
                      <w:color w:val="000000"/>
                      <w:szCs w:val="22"/>
                    </w:rPr>
                  </w:pPr>
                </w:p>
              </w:tc>
            </w:tr>
            <w:tr w:rsidR="00A56F8F" w:rsidRPr="002D674F" w14:paraId="29B16181" w14:textId="77777777" w:rsidTr="0099102B">
              <w:tc>
                <w:tcPr>
                  <w:tcW w:w="4536" w:type="dxa"/>
                </w:tcPr>
                <w:p w14:paraId="40BE99FA" w14:textId="4C228FCB" w:rsidR="00A56F8F" w:rsidRPr="002D674F" w:rsidRDefault="00A56F8F" w:rsidP="00A56F8F">
                  <w:pPr>
                    <w:tabs>
                      <w:tab w:val="right" w:pos="3528"/>
                    </w:tabs>
                    <w:spacing w:before="40" w:after="4" w:line="239" w:lineRule="exact"/>
                    <w:textAlignment w:val="baseline"/>
                    <w:rPr>
                      <w:rFonts w:eastAsia="Arial Narrow" w:cstheme="minorHAnsi"/>
                      <w:b/>
                      <w:color w:val="000000"/>
                      <w:szCs w:val="22"/>
                      <w:u w:val="double"/>
                    </w:rPr>
                  </w:pPr>
                  <w:r w:rsidRPr="002D674F">
                    <w:rPr>
                      <w:rFonts w:eastAsia="Arial Narrow" w:cstheme="minorHAnsi"/>
                      <w:b/>
                      <w:color w:val="000000"/>
                      <w:szCs w:val="22"/>
                    </w:rPr>
                    <w:t>Summe Schneepflug (brutto)</w:t>
                  </w:r>
                </w:p>
              </w:tc>
              <w:tc>
                <w:tcPr>
                  <w:tcW w:w="4536" w:type="dxa"/>
                </w:tcPr>
                <w:p w14:paraId="6B25F192" w14:textId="77777777" w:rsidR="00A56F8F" w:rsidRPr="002D674F" w:rsidRDefault="00A56F8F" w:rsidP="00A56F8F">
                  <w:pPr>
                    <w:tabs>
                      <w:tab w:val="right" w:pos="3528"/>
                    </w:tabs>
                    <w:spacing w:before="40" w:after="4" w:line="239" w:lineRule="exact"/>
                    <w:textAlignment w:val="baseline"/>
                    <w:rPr>
                      <w:rFonts w:eastAsia="Arial Narrow" w:cstheme="minorHAnsi"/>
                      <w:color w:val="000000"/>
                      <w:szCs w:val="22"/>
                      <w:u w:val="double"/>
                    </w:rPr>
                  </w:pPr>
                  <w:r w:rsidRPr="002D674F">
                    <w:rPr>
                      <w:rFonts w:eastAsia="Arial Narrow" w:cstheme="minorHAnsi"/>
                      <w:color w:val="000000"/>
                      <w:szCs w:val="22"/>
                      <w:u w:val="single"/>
                    </w:rPr>
                    <w:t>_______________________€</w:t>
                  </w:r>
                </w:p>
              </w:tc>
            </w:tr>
          </w:tbl>
          <w:p w14:paraId="53587B69" w14:textId="77777777" w:rsidR="00A56F8F" w:rsidRPr="002D674F" w:rsidRDefault="00A56F8F" w:rsidP="00A56F8F">
            <w:pPr>
              <w:spacing w:before="100" w:beforeAutospacing="1" w:after="100" w:afterAutospacing="1"/>
              <w:rPr>
                <w:rFonts w:cstheme="minorHAnsi"/>
                <w:bCs/>
                <w:szCs w:val="22"/>
              </w:rPr>
            </w:pPr>
          </w:p>
          <w:p w14:paraId="3EEB3BD3" w14:textId="77777777" w:rsidR="00A56F8F" w:rsidRPr="002D674F" w:rsidRDefault="00A56F8F" w:rsidP="00A56F8F">
            <w:pPr>
              <w:spacing w:before="100" w:beforeAutospacing="1" w:after="100" w:afterAutospacing="1"/>
              <w:rPr>
                <w:rFonts w:cstheme="minorHAnsi"/>
                <w:bCs/>
                <w:szCs w:val="22"/>
              </w:rPr>
            </w:pPr>
          </w:p>
          <w:p w14:paraId="2BF86BB2" w14:textId="77777777" w:rsidR="00A56F8F" w:rsidRPr="002D674F" w:rsidRDefault="00A56F8F" w:rsidP="00A56F8F">
            <w:pPr>
              <w:spacing w:before="100" w:beforeAutospacing="1" w:after="100" w:afterAutospacing="1"/>
              <w:rPr>
                <w:rFonts w:cstheme="minorHAnsi"/>
                <w:bCs/>
                <w:szCs w:val="22"/>
              </w:rPr>
            </w:pPr>
          </w:p>
          <w:p w14:paraId="15099E77" w14:textId="77777777" w:rsidR="00A56F8F" w:rsidRPr="002D674F" w:rsidRDefault="00A56F8F" w:rsidP="00A56F8F">
            <w:pPr>
              <w:spacing w:before="100" w:beforeAutospacing="1" w:after="100" w:afterAutospacing="1"/>
              <w:rPr>
                <w:rFonts w:cstheme="minorHAnsi"/>
                <w:bCs/>
                <w:szCs w:val="22"/>
              </w:rPr>
            </w:pPr>
          </w:p>
          <w:p w14:paraId="7F7F91F4" w14:textId="77777777" w:rsidR="00A56F8F" w:rsidRPr="002D674F" w:rsidRDefault="00A56F8F" w:rsidP="00A56F8F">
            <w:pPr>
              <w:spacing w:before="100" w:beforeAutospacing="1" w:after="100" w:afterAutospacing="1"/>
              <w:rPr>
                <w:rFonts w:cstheme="minorHAnsi"/>
                <w:bCs/>
                <w:szCs w:val="22"/>
              </w:rPr>
            </w:pPr>
          </w:p>
          <w:p w14:paraId="50AA4EDE" w14:textId="77777777" w:rsidR="00A56F8F" w:rsidRPr="002D674F" w:rsidRDefault="00A56F8F" w:rsidP="00A56F8F">
            <w:pPr>
              <w:spacing w:before="100" w:beforeAutospacing="1" w:after="100" w:afterAutospacing="1"/>
              <w:rPr>
                <w:rFonts w:cstheme="minorHAnsi"/>
                <w:bCs/>
                <w:szCs w:val="22"/>
              </w:rPr>
            </w:pPr>
          </w:p>
          <w:p w14:paraId="19F1AAEF" w14:textId="77777777" w:rsidR="00A56F8F" w:rsidRPr="002D674F" w:rsidRDefault="00A56F8F" w:rsidP="00A56F8F">
            <w:pPr>
              <w:spacing w:before="100" w:beforeAutospacing="1" w:after="100" w:afterAutospacing="1"/>
              <w:rPr>
                <w:rFonts w:cstheme="minorHAnsi"/>
                <w:bCs/>
                <w:szCs w:val="22"/>
              </w:rPr>
            </w:pPr>
          </w:p>
          <w:p w14:paraId="504895DB" w14:textId="77777777" w:rsidR="00A56F8F" w:rsidRPr="002D674F" w:rsidRDefault="00A56F8F" w:rsidP="00A56F8F">
            <w:pPr>
              <w:spacing w:before="100" w:beforeAutospacing="1" w:after="100" w:afterAutospacing="1"/>
              <w:rPr>
                <w:rFonts w:cstheme="minorHAnsi"/>
                <w:bCs/>
                <w:szCs w:val="22"/>
              </w:rPr>
            </w:pPr>
          </w:p>
          <w:p w14:paraId="0F40B221" w14:textId="77777777" w:rsidR="00A56F8F" w:rsidRPr="002D674F" w:rsidRDefault="00A56F8F" w:rsidP="00A56F8F">
            <w:pPr>
              <w:spacing w:before="100" w:beforeAutospacing="1" w:after="100" w:afterAutospacing="1"/>
              <w:rPr>
                <w:rFonts w:cstheme="minorHAnsi"/>
                <w:bCs/>
                <w:szCs w:val="22"/>
              </w:rPr>
            </w:pPr>
          </w:p>
          <w:p w14:paraId="3CB7C8DB" w14:textId="0BA9E19B" w:rsidR="00A56F8F" w:rsidRPr="002D674F" w:rsidRDefault="00A56F8F" w:rsidP="00A56F8F">
            <w:pPr>
              <w:spacing w:before="100" w:beforeAutospacing="1" w:after="100" w:afterAutospacing="1"/>
              <w:rPr>
                <w:rFonts w:cstheme="minorHAnsi"/>
                <w:bCs/>
                <w:szCs w:val="22"/>
              </w:rPr>
            </w:pPr>
          </w:p>
        </w:tc>
      </w:tr>
    </w:tbl>
    <w:p w14:paraId="52E15A8E" w14:textId="77777777" w:rsidR="004F344D" w:rsidRPr="002D674F" w:rsidRDefault="004F344D" w:rsidP="004F344D">
      <w:pPr>
        <w:pStyle w:val="Listenabsatz"/>
        <w:numPr>
          <w:ilvl w:val="0"/>
          <w:numId w:val="13"/>
        </w:numPr>
        <w:rPr>
          <w:rFonts w:cstheme="minorHAnsi"/>
          <w:b/>
          <w:szCs w:val="22"/>
          <w:u w:val="single"/>
        </w:rPr>
      </w:pPr>
      <w:r w:rsidRPr="002D674F">
        <w:rPr>
          <w:rFonts w:cstheme="minorHAnsi"/>
          <w:b/>
          <w:szCs w:val="22"/>
          <w:u w:val="single"/>
        </w:rPr>
        <w:lastRenderedPageBreak/>
        <w:t>Anbaustreuer</w:t>
      </w:r>
    </w:p>
    <w:p w14:paraId="2A5BEB1B" w14:textId="77777777" w:rsidR="004F344D" w:rsidRPr="002D674F" w:rsidRDefault="004F344D" w:rsidP="004F344D">
      <w:pPr>
        <w:ind w:left="360"/>
        <w:rPr>
          <w:rFonts w:cstheme="minorHAnsi"/>
          <w:bCs/>
          <w:szCs w:val="22"/>
        </w:rPr>
      </w:pPr>
    </w:p>
    <w:p w14:paraId="1548837F" w14:textId="3D07E311" w:rsidR="00876F92" w:rsidRPr="002D674F" w:rsidRDefault="00876F92" w:rsidP="00876F92">
      <w:pPr>
        <w:rPr>
          <w:rFonts w:cstheme="minorHAnsi"/>
          <w:b/>
          <w:bCs/>
          <w:szCs w:val="22"/>
        </w:rPr>
      </w:pPr>
      <w:r w:rsidRPr="002D674F">
        <w:rPr>
          <w:rFonts w:cstheme="minorHAnsi"/>
          <w:b/>
          <w:bCs/>
          <w:szCs w:val="22"/>
        </w:rPr>
        <w:t>Streustoffbehälter</w:t>
      </w:r>
    </w:p>
    <w:p w14:paraId="729EEA80" w14:textId="7C7BACC6" w:rsidR="00876F92" w:rsidRPr="002D674F" w:rsidRDefault="00876F92" w:rsidP="00876F92">
      <w:pPr>
        <w:rPr>
          <w:rFonts w:cstheme="minorHAnsi"/>
          <w:szCs w:val="22"/>
        </w:rPr>
      </w:pPr>
      <w:r w:rsidRPr="002D674F">
        <w:rPr>
          <w:rFonts w:cstheme="minorHAnsi"/>
          <w:szCs w:val="22"/>
        </w:rPr>
        <w:t>Füllmenge: min. 1,8m³ max. 2,3 m³</w:t>
      </w:r>
    </w:p>
    <w:p w14:paraId="19E96A71" w14:textId="77777777" w:rsidR="00876F92" w:rsidRPr="002D674F" w:rsidRDefault="00876F92" w:rsidP="00876F92">
      <w:pPr>
        <w:rPr>
          <w:rFonts w:cstheme="minorHAnsi"/>
          <w:szCs w:val="22"/>
        </w:rPr>
      </w:pPr>
      <w:r w:rsidRPr="002D674F">
        <w:rPr>
          <w:rFonts w:cstheme="minorHAnsi"/>
          <w:szCs w:val="22"/>
        </w:rPr>
        <w:t>V-förmigen Behälter aus Stahl</w:t>
      </w:r>
    </w:p>
    <w:p w14:paraId="2AA53995" w14:textId="77777777" w:rsidR="00876F92" w:rsidRPr="002D674F" w:rsidRDefault="00876F92" w:rsidP="00876F92">
      <w:pPr>
        <w:rPr>
          <w:rFonts w:cstheme="minorHAnsi"/>
          <w:szCs w:val="22"/>
        </w:rPr>
      </w:pPr>
      <w:r w:rsidRPr="002D674F">
        <w:rPr>
          <w:rFonts w:cstheme="minorHAnsi"/>
          <w:szCs w:val="22"/>
        </w:rPr>
        <w:t>Geeignet für Dreipunkt Anbau (Kat. II / IIIN) am Schlepper</w:t>
      </w:r>
    </w:p>
    <w:p w14:paraId="1F9EDC60" w14:textId="77777777" w:rsidR="00876F92" w:rsidRPr="002D674F" w:rsidRDefault="00876F92" w:rsidP="00876F92">
      <w:pPr>
        <w:rPr>
          <w:rFonts w:cstheme="minorHAnsi"/>
          <w:szCs w:val="22"/>
        </w:rPr>
      </w:pPr>
      <w:r w:rsidRPr="002D674F">
        <w:rPr>
          <w:rFonts w:cstheme="minorHAnsi"/>
          <w:szCs w:val="22"/>
        </w:rPr>
        <w:t>Standard Farbgebung RAL 2011</w:t>
      </w:r>
    </w:p>
    <w:p w14:paraId="2C792126" w14:textId="77777777" w:rsidR="00876F92" w:rsidRPr="002D674F" w:rsidRDefault="00876F92" w:rsidP="00876F92">
      <w:pPr>
        <w:rPr>
          <w:rFonts w:cstheme="minorHAnsi"/>
          <w:szCs w:val="22"/>
        </w:rPr>
      </w:pPr>
      <w:r w:rsidRPr="002D674F">
        <w:rPr>
          <w:rFonts w:cstheme="minorHAnsi"/>
          <w:szCs w:val="22"/>
        </w:rPr>
        <w:t>Abstellstützen</w:t>
      </w:r>
    </w:p>
    <w:p w14:paraId="3DF97337" w14:textId="77777777" w:rsidR="00876F92" w:rsidRPr="002D674F" w:rsidRDefault="00876F92" w:rsidP="00876F92">
      <w:pPr>
        <w:rPr>
          <w:rFonts w:cstheme="minorHAnsi"/>
          <w:szCs w:val="22"/>
        </w:rPr>
      </w:pPr>
      <w:r w:rsidRPr="002D674F">
        <w:rPr>
          <w:rFonts w:cstheme="minorHAnsi"/>
          <w:szCs w:val="22"/>
        </w:rPr>
        <w:t>Schutzgitter im Behälter</w:t>
      </w:r>
    </w:p>
    <w:p w14:paraId="25C5D89A" w14:textId="77777777" w:rsidR="00876F92" w:rsidRPr="002D674F" w:rsidRDefault="00876F92" w:rsidP="00876F92">
      <w:pPr>
        <w:rPr>
          <w:rFonts w:cstheme="minorHAnsi"/>
          <w:szCs w:val="22"/>
        </w:rPr>
      </w:pPr>
      <w:r w:rsidRPr="002D674F">
        <w:rPr>
          <w:rFonts w:cstheme="minorHAnsi"/>
          <w:szCs w:val="22"/>
        </w:rPr>
        <w:t>Klappdach auf Behälter</w:t>
      </w:r>
    </w:p>
    <w:p w14:paraId="32135AB2" w14:textId="77777777" w:rsidR="00876F92" w:rsidRPr="002D674F" w:rsidRDefault="00876F92" w:rsidP="00876F92">
      <w:pPr>
        <w:rPr>
          <w:rFonts w:cstheme="minorHAnsi"/>
          <w:szCs w:val="22"/>
        </w:rPr>
      </w:pPr>
    </w:p>
    <w:p w14:paraId="2B8B34D5" w14:textId="77777777" w:rsidR="00876F92" w:rsidRPr="002D674F" w:rsidRDefault="00876F92" w:rsidP="00876F92">
      <w:pPr>
        <w:rPr>
          <w:rFonts w:cstheme="minorHAnsi"/>
          <w:b/>
          <w:bCs/>
          <w:szCs w:val="22"/>
        </w:rPr>
      </w:pPr>
      <w:r w:rsidRPr="002D674F">
        <w:rPr>
          <w:rFonts w:cstheme="minorHAnsi"/>
          <w:b/>
          <w:bCs/>
          <w:szCs w:val="22"/>
        </w:rPr>
        <w:t>Verteilersystem</w:t>
      </w:r>
    </w:p>
    <w:p w14:paraId="1676A4E0" w14:textId="77777777" w:rsidR="00876F92" w:rsidRPr="002D674F" w:rsidRDefault="00876F92" w:rsidP="00876F92">
      <w:pPr>
        <w:rPr>
          <w:rFonts w:cstheme="minorHAnsi"/>
          <w:szCs w:val="22"/>
        </w:rPr>
      </w:pPr>
      <w:r w:rsidRPr="002D674F">
        <w:rPr>
          <w:rFonts w:cstheme="minorHAnsi"/>
          <w:szCs w:val="22"/>
        </w:rPr>
        <w:t>Streuteller 490 mm Ø aus Edelstahl</w:t>
      </w:r>
    </w:p>
    <w:p w14:paraId="609FE284" w14:textId="77777777" w:rsidR="00876F92" w:rsidRPr="002D674F" w:rsidRDefault="00876F92" w:rsidP="00876F92">
      <w:pPr>
        <w:rPr>
          <w:rFonts w:cstheme="minorHAnsi"/>
          <w:szCs w:val="22"/>
        </w:rPr>
      </w:pPr>
      <w:r w:rsidRPr="002D674F">
        <w:rPr>
          <w:rFonts w:cstheme="minorHAnsi"/>
          <w:szCs w:val="22"/>
        </w:rPr>
        <w:t>Streubreite 2-8 m</w:t>
      </w:r>
    </w:p>
    <w:p w14:paraId="70C1C42E" w14:textId="77777777" w:rsidR="00876F92" w:rsidRPr="002D674F" w:rsidRDefault="00876F92" w:rsidP="00876F92">
      <w:pPr>
        <w:rPr>
          <w:rFonts w:cstheme="minorHAnsi"/>
          <w:szCs w:val="22"/>
        </w:rPr>
      </w:pPr>
    </w:p>
    <w:p w14:paraId="54901DEF" w14:textId="77777777" w:rsidR="00876F92" w:rsidRPr="002D674F" w:rsidRDefault="00876F92" w:rsidP="00876F92">
      <w:pPr>
        <w:rPr>
          <w:rFonts w:cstheme="minorHAnsi"/>
          <w:b/>
          <w:bCs/>
          <w:szCs w:val="22"/>
        </w:rPr>
      </w:pPr>
      <w:r w:rsidRPr="002D674F">
        <w:rPr>
          <w:rFonts w:cstheme="minorHAnsi"/>
          <w:b/>
          <w:bCs/>
          <w:szCs w:val="22"/>
        </w:rPr>
        <w:t>Dosiersystem</w:t>
      </w:r>
    </w:p>
    <w:p w14:paraId="37D9322A" w14:textId="77777777" w:rsidR="00876F92" w:rsidRPr="002D674F" w:rsidRDefault="00876F92" w:rsidP="00876F92">
      <w:pPr>
        <w:rPr>
          <w:rFonts w:cstheme="minorHAnsi"/>
          <w:szCs w:val="22"/>
        </w:rPr>
      </w:pPr>
      <w:r w:rsidRPr="002D674F">
        <w:rPr>
          <w:rFonts w:cstheme="minorHAnsi"/>
          <w:szCs w:val="22"/>
        </w:rPr>
        <w:t>Schneckenförderung</w:t>
      </w:r>
    </w:p>
    <w:p w14:paraId="22665505" w14:textId="77777777" w:rsidR="00876F92" w:rsidRPr="002D674F" w:rsidRDefault="00876F92" w:rsidP="00876F92">
      <w:pPr>
        <w:rPr>
          <w:rFonts w:cstheme="minorHAnsi"/>
          <w:szCs w:val="22"/>
        </w:rPr>
      </w:pPr>
      <w:r w:rsidRPr="002D674F">
        <w:rPr>
          <w:rFonts w:cstheme="minorHAnsi"/>
          <w:szCs w:val="22"/>
        </w:rPr>
        <w:t>Schneckenantrieb über Hydraulikmotor</w:t>
      </w:r>
    </w:p>
    <w:p w14:paraId="4AD85989" w14:textId="77777777" w:rsidR="00876F92" w:rsidRPr="002D674F" w:rsidRDefault="00876F92" w:rsidP="00876F92">
      <w:pPr>
        <w:rPr>
          <w:rFonts w:cstheme="minorHAnsi"/>
          <w:szCs w:val="22"/>
        </w:rPr>
      </w:pPr>
      <w:r w:rsidRPr="002D674F">
        <w:rPr>
          <w:rFonts w:cstheme="minorHAnsi"/>
          <w:szCs w:val="22"/>
        </w:rPr>
        <w:t>Dosierung Salz 5 – 40 g/m²</w:t>
      </w:r>
    </w:p>
    <w:p w14:paraId="68EFC9DD" w14:textId="77777777" w:rsidR="00876F92" w:rsidRPr="002D674F" w:rsidRDefault="00876F92" w:rsidP="00876F92">
      <w:pPr>
        <w:rPr>
          <w:rFonts w:cstheme="minorHAnsi"/>
          <w:szCs w:val="22"/>
        </w:rPr>
      </w:pPr>
      <w:r w:rsidRPr="002D674F">
        <w:rPr>
          <w:rFonts w:cstheme="minorHAnsi"/>
          <w:szCs w:val="22"/>
        </w:rPr>
        <w:t>Dosierung Splitt 40 – 320 g/m²</w:t>
      </w:r>
    </w:p>
    <w:p w14:paraId="52200F1B" w14:textId="77777777" w:rsidR="00876F92" w:rsidRPr="002D674F" w:rsidRDefault="00876F92" w:rsidP="00876F92">
      <w:pPr>
        <w:rPr>
          <w:rFonts w:cstheme="minorHAnsi"/>
          <w:szCs w:val="22"/>
        </w:rPr>
      </w:pPr>
    </w:p>
    <w:p w14:paraId="32F06742" w14:textId="77777777" w:rsidR="00876F92" w:rsidRPr="002D674F" w:rsidRDefault="00876F92" w:rsidP="00876F92">
      <w:pPr>
        <w:rPr>
          <w:rFonts w:cstheme="minorHAnsi"/>
          <w:b/>
          <w:bCs/>
          <w:szCs w:val="22"/>
        </w:rPr>
      </w:pPr>
      <w:r w:rsidRPr="002D674F">
        <w:rPr>
          <w:rFonts w:cstheme="minorHAnsi"/>
          <w:b/>
          <w:bCs/>
          <w:szCs w:val="22"/>
        </w:rPr>
        <w:t>Antrieb</w:t>
      </w:r>
    </w:p>
    <w:p w14:paraId="4BB630C2" w14:textId="77777777" w:rsidR="00876F92" w:rsidRPr="002D674F" w:rsidRDefault="00876F92" w:rsidP="00876F92">
      <w:pPr>
        <w:rPr>
          <w:rFonts w:cstheme="minorHAnsi"/>
          <w:szCs w:val="22"/>
        </w:rPr>
      </w:pPr>
      <w:r w:rsidRPr="002D674F">
        <w:rPr>
          <w:rFonts w:cstheme="minorHAnsi"/>
          <w:szCs w:val="22"/>
        </w:rPr>
        <w:t xml:space="preserve">Antrieb über Fahrzeughydraulik </w:t>
      </w:r>
    </w:p>
    <w:p w14:paraId="27795DE4" w14:textId="77777777" w:rsidR="00876F92" w:rsidRPr="002D674F" w:rsidRDefault="00876F92" w:rsidP="00876F92">
      <w:pPr>
        <w:rPr>
          <w:rFonts w:cstheme="minorHAnsi"/>
          <w:szCs w:val="22"/>
        </w:rPr>
      </w:pPr>
    </w:p>
    <w:p w14:paraId="7613BE61" w14:textId="77777777" w:rsidR="00876F92" w:rsidRPr="002D674F" w:rsidRDefault="00876F92" w:rsidP="00876F92">
      <w:pPr>
        <w:rPr>
          <w:rFonts w:cstheme="minorHAnsi"/>
          <w:b/>
          <w:bCs/>
          <w:szCs w:val="22"/>
        </w:rPr>
      </w:pPr>
      <w:r w:rsidRPr="002D674F">
        <w:rPr>
          <w:rFonts w:cstheme="minorHAnsi"/>
          <w:b/>
          <w:bCs/>
          <w:szCs w:val="22"/>
        </w:rPr>
        <w:t>Steuerung</w:t>
      </w:r>
    </w:p>
    <w:p w14:paraId="6E7B852C" w14:textId="77777777" w:rsidR="00876F92" w:rsidRPr="002D674F" w:rsidRDefault="00876F92" w:rsidP="00876F92">
      <w:pPr>
        <w:rPr>
          <w:rFonts w:cstheme="minorHAnsi"/>
          <w:szCs w:val="22"/>
        </w:rPr>
      </w:pPr>
      <w:r w:rsidRPr="002D674F">
        <w:rPr>
          <w:rFonts w:cstheme="minorHAnsi"/>
          <w:szCs w:val="22"/>
        </w:rPr>
        <w:t xml:space="preserve">Vollwegeabhängiges Steuerungssystem </w:t>
      </w:r>
    </w:p>
    <w:p w14:paraId="13B0E598" w14:textId="77777777" w:rsidR="00876F92" w:rsidRPr="002D674F" w:rsidRDefault="00876F92" w:rsidP="00876F92">
      <w:pPr>
        <w:rPr>
          <w:rFonts w:cstheme="minorHAnsi"/>
          <w:szCs w:val="22"/>
        </w:rPr>
      </w:pPr>
      <w:r w:rsidRPr="002D674F">
        <w:rPr>
          <w:rFonts w:cstheme="minorHAnsi"/>
          <w:szCs w:val="22"/>
        </w:rPr>
        <w:t>Kompaktes, ergonomisch gestaltetes Steuerpult in spritzwasserdichtes, robustes</w:t>
      </w:r>
    </w:p>
    <w:p w14:paraId="0464AE65" w14:textId="77777777" w:rsidR="00876F92" w:rsidRPr="002D674F" w:rsidRDefault="00876F92" w:rsidP="00876F92">
      <w:pPr>
        <w:rPr>
          <w:rFonts w:cstheme="minorHAnsi"/>
          <w:szCs w:val="22"/>
        </w:rPr>
      </w:pPr>
      <w:r w:rsidRPr="002D674F">
        <w:rPr>
          <w:rFonts w:cstheme="minorHAnsi"/>
          <w:szCs w:val="22"/>
        </w:rPr>
        <w:t>Gehäuse (IP 54)</w:t>
      </w:r>
    </w:p>
    <w:p w14:paraId="258318AF" w14:textId="77777777" w:rsidR="00876F92" w:rsidRPr="002D674F" w:rsidRDefault="00876F92" w:rsidP="00876F92">
      <w:pPr>
        <w:rPr>
          <w:rFonts w:cstheme="minorHAnsi"/>
          <w:szCs w:val="22"/>
        </w:rPr>
      </w:pPr>
      <w:r w:rsidRPr="002D674F">
        <w:rPr>
          <w:rFonts w:cstheme="minorHAnsi"/>
          <w:szCs w:val="22"/>
        </w:rPr>
        <w:t>Frostbeständiges, hintergrundbeleuchtetes, monochromes, grafisches LCD-Display</w:t>
      </w:r>
    </w:p>
    <w:p w14:paraId="3156A9B2" w14:textId="77777777" w:rsidR="00876F92" w:rsidRPr="002D674F" w:rsidRDefault="00876F92" w:rsidP="00876F92">
      <w:pPr>
        <w:rPr>
          <w:rFonts w:cstheme="minorHAnsi"/>
          <w:szCs w:val="22"/>
        </w:rPr>
      </w:pPr>
      <w:r w:rsidRPr="002D674F">
        <w:rPr>
          <w:rFonts w:cstheme="minorHAnsi"/>
          <w:szCs w:val="22"/>
        </w:rPr>
        <w:t>Großes Display (130*37 mm, 240*64 Pixel)</w:t>
      </w:r>
    </w:p>
    <w:p w14:paraId="64B8ED60" w14:textId="77777777" w:rsidR="00876F92" w:rsidRPr="002D674F" w:rsidRDefault="00876F92" w:rsidP="00876F92">
      <w:pPr>
        <w:rPr>
          <w:rFonts w:cstheme="minorHAnsi"/>
          <w:szCs w:val="22"/>
        </w:rPr>
      </w:pPr>
      <w:r w:rsidRPr="002D674F">
        <w:rPr>
          <w:rFonts w:cstheme="minorHAnsi"/>
          <w:szCs w:val="22"/>
        </w:rPr>
        <w:t>Blendfreies, transflektives Display durch automatische Anpassung der Leuchtstärke über</w:t>
      </w:r>
    </w:p>
    <w:p w14:paraId="2577624E" w14:textId="77777777" w:rsidR="00876F92" w:rsidRPr="002D674F" w:rsidRDefault="00876F92" w:rsidP="00876F92">
      <w:pPr>
        <w:rPr>
          <w:rFonts w:cstheme="minorHAnsi"/>
          <w:szCs w:val="22"/>
        </w:rPr>
      </w:pPr>
      <w:r w:rsidRPr="002D674F">
        <w:rPr>
          <w:rFonts w:cstheme="minorHAnsi"/>
          <w:szCs w:val="22"/>
        </w:rPr>
        <w:t>einen integrierten Lichtsensor</w:t>
      </w:r>
    </w:p>
    <w:p w14:paraId="7003096C" w14:textId="77777777" w:rsidR="00876F92" w:rsidRPr="002D674F" w:rsidRDefault="00876F92" w:rsidP="00876F92">
      <w:pPr>
        <w:rPr>
          <w:rFonts w:cstheme="minorHAnsi"/>
          <w:szCs w:val="22"/>
        </w:rPr>
      </w:pPr>
      <w:r w:rsidRPr="002D674F">
        <w:rPr>
          <w:rFonts w:cstheme="minorHAnsi"/>
          <w:szCs w:val="22"/>
        </w:rPr>
        <w:t>Bedienoberfläche in Landessprache</w:t>
      </w:r>
    </w:p>
    <w:p w14:paraId="3F8D7230" w14:textId="77777777" w:rsidR="00876F92" w:rsidRPr="002D674F" w:rsidRDefault="00876F92" w:rsidP="00876F92">
      <w:pPr>
        <w:rPr>
          <w:rFonts w:cstheme="minorHAnsi"/>
          <w:szCs w:val="22"/>
        </w:rPr>
      </w:pPr>
      <w:r w:rsidRPr="002D674F">
        <w:rPr>
          <w:rFonts w:cstheme="minorHAnsi"/>
          <w:szCs w:val="22"/>
        </w:rPr>
        <w:t>Ergonomische Raster-Drehknöpfe für die Funktionen Streudichte, Streubild, Streubreite</w:t>
      </w:r>
    </w:p>
    <w:p w14:paraId="30628251" w14:textId="77777777" w:rsidR="00876F92" w:rsidRPr="002D674F" w:rsidRDefault="00876F92" w:rsidP="00876F92">
      <w:pPr>
        <w:rPr>
          <w:rFonts w:cstheme="minorHAnsi"/>
          <w:szCs w:val="22"/>
        </w:rPr>
      </w:pPr>
      <w:r w:rsidRPr="002D674F">
        <w:rPr>
          <w:rFonts w:cstheme="minorHAnsi"/>
          <w:szCs w:val="22"/>
        </w:rPr>
        <w:t>links und Streubreite rechts</w:t>
      </w:r>
    </w:p>
    <w:p w14:paraId="4E2E1FF6" w14:textId="77777777" w:rsidR="00876F92" w:rsidRPr="002D674F" w:rsidRDefault="00876F92" w:rsidP="00876F92">
      <w:pPr>
        <w:rPr>
          <w:rFonts w:cstheme="minorHAnsi"/>
          <w:szCs w:val="22"/>
        </w:rPr>
      </w:pPr>
      <w:r w:rsidRPr="002D674F">
        <w:rPr>
          <w:rFonts w:cstheme="minorHAnsi"/>
          <w:szCs w:val="22"/>
        </w:rPr>
        <w:t>Beleuchtete Drucktasten mit definiertem Druckpunkt für Förderung Ein/Aus, max.</w:t>
      </w:r>
    </w:p>
    <w:p w14:paraId="5A8D0598" w14:textId="77777777" w:rsidR="00876F92" w:rsidRPr="002D674F" w:rsidRDefault="00876F92" w:rsidP="00876F92">
      <w:pPr>
        <w:rPr>
          <w:rFonts w:cstheme="minorHAnsi"/>
          <w:szCs w:val="22"/>
        </w:rPr>
      </w:pPr>
      <w:r w:rsidRPr="002D674F">
        <w:rPr>
          <w:rFonts w:cstheme="minorHAnsi"/>
          <w:szCs w:val="22"/>
        </w:rPr>
        <w:t>Streudichte, Rundumkennleuchte, Feuchtsalz, Arbeitsscheinwerfer sowie</w:t>
      </w:r>
    </w:p>
    <w:p w14:paraId="6F1C8144" w14:textId="77777777" w:rsidR="00876F92" w:rsidRPr="002D674F" w:rsidRDefault="00876F92" w:rsidP="00876F92">
      <w:pPr>
        <w:rPr>
          <w:rFonts w:cstheme="minorHAnsi"/>
          <w:szCs w:val="22"/>
        </w:rPr>
      </w:pPr>
      <w:r w:rsidRPr="002D674F">
        <w:rPr>
          <w:rFonts w:cstheme="minorHAnsi"/>
          <w:szCs w:val="22"/>
        </w:rPr>
        <w:t>menüabhängige Funktionen</w:t>
      </w:r>
    </w:p>
    <w:p w14:paraId="339800DE" w14:textId="77777777" w:rsidR="00876F92" w:rsidRPr="002D674F" w:rsidRDefault="00876F92" w:rsidP="00876F92">
      <w:pPr>
        <w:rPr>
          <w:rFonts w:cstheme="minorHAnsi"/>
          <w:szCs w:val="22"/>
        </w:rPr>
      </w:pPr>
      <w:r w:rsidRPr="002D674F">
        <w:rPr>
          <w:rFonts w:cstheme="minorHAnsi"/>
          <w:szCs w:val="22"/>
        </w:rPr>
        <w:t>Anwendungsspezifische und individuelle Belegung der Softkeys</w:t>
      </w:r>
    </w:p>
    <w:p w14:paraId="69662587" w14:textId="5889E44A" w:rsidR="00876F92" w:rsidRPr="002D674F" w:rsidRDefault="00876F92" w:rsidP="00876F92">
      <w:pPr>
        <w:rPr>
          <w:rFonts w:cstheme="minorHAnsi"/>
          <w:szCs w:val="22"/>
        </w:rPr>
      </w:pPr>
      <w:r w:rsidRPr="002D674F">
        <w:rPr>
          <w:rFonts w:cstheme="minorHAnsi"/>
          <w:szCs w:val="22"/>
        </w:rPr>
        <w:t>Menügeführte Prüfungsmöglichkeiten für Fahrer, Einsatzleiter und Service, mit PIN- Code</w:t>
      </w:r>
    </w:p>
    <w:p w14:paraId="0EBAA6EE" w14:textId="77777777" w:rsidR="00876F92" w:rsidRPr="002D674F" w:rsidRDefault="00876F92" w:rsidP="00876F92">
      <w:pPr>
        <w:rPr>
          <w:rFonts w:cstheme="minorHAnsi"/>
          <w:szCs w:val="22"/>
        </w:rPr>
      </w:pPr>
      <w:r w:rsidRPr="002D674F">
        <w:rPr>
          <w:rFonts w:cstheme="minorHAnsi"/>
          <w:szCs w:val="22"/>
        </w:rPr>
        <w:t>gegen unberechtigten Zugriff abzusichern</w:t>
      </w:r>
    </w:p>
    <w:p w14:paraId="29A2A7BE" w14:textId="77777777" w:rsidR="00876F92" w:rsidRPr="002D674F" w:rsidRDefault="00876F92" w:rsidP="00876F92">
      <w:pPr>
        <w:rPr>
          <w:rFonts w:cstheme="minorHAnsi"/>
          <w:szCs w:val="22"/>
        </w:rPr>
      </w:pPr>
      <w:r w:rsidRPr="002D674F">
        <w:rPr>
          <w:rFonts w:cstheme="minorHAnsi"/>
          <w:szCs w:val="22"/>
        </w:rPr>
        <w:t>Stufenlose, symmetrische und asymmetrische Streudichteneinstellung von 5 – 40 g/m²</w:t>
      </w:r>
    </w:p>
    <w:p w14:paraId="6009EF1A" w14:textId="77777777" w:rsidR="00876F92" w:rsidRPr="002D674F" w:rsidRDefault="00876F92" w:rsidP="00876F92">
      <w:pPr>
        <w:rPr>
          <w:rFonts w:cstheme="minorHAnsi"/>
          <w:szCs w:val="22"/>
        </w:rPr>
      </w:pPr>
      <w:r w:rsidRPr="002D674F">
        <w:rPr>
          <w:rFonts w:cstheme="minorHAnsi"/>
          <w:szCs w:val="22"/>
        </w:rPr>
        <w:t>für tauende Stoffe und 20 – 300 g/m² für abstumpfende Stoffe</w:t>
      </w:r>
    </w:p>
    <w:p w14:paraId="7826926E" w14:textId="71AB8ACE" w:rsidR="00876F92" w:rsidRPr="002D674F" w:rsidRDefault="00876F92" w:rsidP="00876F92">
      <w:pPr>
        <w:rPr>
          <w:rFonts w:cstheme="minorHAnsi"/>
          <w:szCs w:val="22"/>
        </w:rPr>
      </w:pPr>
      <w:r w:rsidRPr="002D674F">
        <w:rPr>
          <w:rFonts w:cstheme="minorHAnsi"/>
          <w:szCs w:val="22"/>
        </w:rPr>
        <w:t>Einstellmöglichkeit für Streustoffeigenschaften (8 Streumaterialien zum Vorwahl)</w:t>
      </w:r>
    </w:p>
    <w:p w14:paraId="7ACC8BEE" w14:textId="20981A94" w:rsidR="00876F92" w:rsidRPr="002D674F" w:rsidRDefault="00876F92" w:rsidP="00876F92">
      <w:pPr>
        <w:rPr>
          <w:rFonts w:cstheme="minorHAnsi"/>
          <w:szCs w:val="22"/>
        </w:rPr>
      </w:pPr>
      <w:r w:rsidRPr="002D674F">
        <w:rPr>
          <w:rFonts w:cstheme="minorHAnsi"/>
          <w:szCs w:val="22"/>
        </w:rPr>
        <w:t>Autokalibrierung zum Einstellen der Streuer Grundeinstellungen</w:t>
      </w:r>
    </w:p>
    <w:p w14:paraId="142120F9" w14:textId="77777777" w:rsidR="00876F92" w:rsidRPr="002D674F" w:rsidRDefault="00876F92" w:rsidP="00876F92">
      <w:pPr>
        <w:rPr>
          <w:rFonts w:cstheme="minorHAnsi"/>
          <w:szCs w:val="22"/>
        </w:rPr>
      </w:pPr>
      <w:r w:rsidRPr="002D674F">
        <w:rPr>
          <w:rFonts w:cstheme="minorHAnsi"/>
          <w:szCs w:val="22"/>
        </w:rPr>
        <w:t>Anzeige des Tages- und Gesamteinsatzes (gestreute Menge, Feststoff/Sole,</w:t>
      </w:r>
    </w:p>
    <w:p w14:paraId="55FABF81" w14:textId="77777777" w:rsidR="00876F92" w:rsidRPr="002D674F" w:rsidRDefault="00876F92" w:rsidP="00876F92">
      <w:pPr>
        <w:rPr>
          <w:rFonts w:cstheme="minorHAnsi"/>
          <w:szCs w:val="22"/>
        </w:rPr>
      </w:pPr>
      <w:r w:rsidRPr="002D674F">
        <w:rPr>
          <w:rFonts w:cstheme="minorHAnsi"/>
          <w:szCs w:val="22"/>
        </w:rPr>
        <w:t>Betriebszeit, Fahrstrecke)</w:t>
      </w:r>
    </w:p>
    <w:p w14:paraId="0F91A9E8" w14:textId="77777777" w:rsidR="00876F92" w:rsidRPr="002D674F" w:rsidRDefault="00876F92" w:rsidP="00876F92">
      <w:pPr>
        <w:rPr>
          <w:rFonts w:cstheme="minorHAnsi"/>
          <w:szCs w:val="22"/>
        </w:rPr>
      </w:pPr>
      <w:r w:rsidRPr="002D674F">
        <w:rPr>
          <w:rFonts w:cstheme="minorHAnsi"/>
          <w:szCs w:val="22"/>
        </w:rPr>
        <w:t>Geschlossenen Regelkreise für eine präzise Dosierung und genaue Verteilung des</w:t>
      </w:r>
    </w:p>
    <w:p w14:paraId="622FEE4A" w14:textId="77777777" w:rsidR="00876F92" w:rsidRPr="002D674F" w:rsidRDefault="00876F92" w:rsidP="00876F92">
      <w:pPr>
        <w:rPr>
          <w:rFonts w:cstheme="minorHAnsi"/>
          <w:szCs w:val="22"/>
        </w:rPr>
      </w:pPr>
      <w:r w:rsidRPr="002D674F">
        <w:rPr>
          <w:rFonts w:cstheme="minorHAnsi"/>
          <w:szCs w:val="22"/>
        </w:rPr>
        <w:lastRenderedPageBreak/>
        <w:t>Streumittels</w:t>
      </w:r>
    </w:p>
    <w:p w14:paraId="63D571E2" w14:textId="77777777" w:rsidR="00876F92" w:rsidRPr="002D674F" w:rsidRDefault="00876F92" w:rsidP="00876F92">
      <w:pPr>
        <w:rPr>
          <w:rFonts w:cstheme="minorHAnsi"/>
          <w:szCs w:val="22"/>
        </w:rPr>
      </w:pPr>
      <w:r w:rsidRPr="002D674F">
        <w:rPr>
          <w:rFonts w:cstheme="minorHAnsi"/>
          <w:szCs w:val="22"/>
        </w:rPr>
        <w:t>Elektrische Streubildverstellung</w:t>
      </w:r>
    </w:p>
    <w:p w14:paraId="0E7EE59D" w14:textId="77777777" w:rsidR="00876F92" w:rsidRPr="002D674F" w:rsidRDefault="00876F92" w:rsidP="00876F92">
      <w:pPr>
        <w:rPr>
          <w:rFonts w:cstheme="minorHAnsi"/>
          <w:szCs w:val="22"/>
        </w:rPr>
      </w:pPr>
      <w:r w:rsidRPr="002D674F">
        <w:rPr>
          <w:rFonts w:cstheme="minorHAnsi"/>
          <w:szCs w:val="22"/>
        </w:rPr>
        <w:t>Lokale Softwareinstallation und –Konfiguration über USB-Stick</w:t>
      </w:r>
    </w:p>
    <w:p w14:paraId="353B6AD6" w14:textId="77777777" w:rsidR="00876F92" w:rsidRPr="002D674F" w:rsidRDefault="00876F92" w:rsidP="00876F92">
      <w:pPr>
        <w:rPr>
          <w:rFonts w:cstheme="minorHAnsi"/>
          <w:szCs w:val="22"/>
        </w:rPr>
      </w:pPr>
      <w:r w:rsidRPr="002D674F">
        <w:rPr>
          <w:rFonts w:cstheme="minorHAnsi"/>
          <w:szCs w:val="22"/>
        </w:rPr>
        <w:t xml:space="preserve">Bedienpulthalter, Universalversion </w:t>
      </w:r>
    </w:p>
    <w:p w14:paraId="437E736D" w14:textId="77777777" w:rsidR="00876F92" w:rsidRPr="002D674F" w:rsidRDefault="00876F92" w:rsidP="00876F92">
      <w:pPr>
        <w:rPr>
          <w:rFonts w:cstheme="minorHAnsi"/>
          <w:szCs w:val="22"/>
        </w:rPr>
      </w:pPr>
    </w:p>
    <w:p w14:paraId="651EF4B6" w14:textId="77777777" w:rsidR="00876F92" w:rsidRPr="002D674F" w:rsidRDefault="00876F92" w:rsidP="00876F92">
      <w:pPr>
        <w:rPr>
          <w:rFonts w:cstheme="minorHAnsi"/>
          <w:b/>
          <w:bCs/>
          <w:szCs w:val="22"/>
        </w:rPr>
      </w:pPr>
    </w:p>
    <w:p w14:paraId="6F9EDB55" w14:textId="77777777" w:rsidR="00876F92" w:rsidRPr="002D674F" w:rsidRDefault="00876F92" w:rsidP="00876F92">
      <w:pPr>
        <w:rPr>
          <w:rFonts w:cstheme="minorHAnsi"/>
          <w:b/>
          <w:bCs/>
          <w:szCs w:val="22"/>
        </w:rPr>
      </w:pPr>
      <w:r w:rsidRPr="002D674F">
        <w:rPr>
          <w:rFonts w:cstheme="minorHAnsi"/>
          <w:b/>
          <w:bCs/>
          <w:szCs w:val="22"/>
        </w:rPr>
        <w:t>Sonderausstattung</w:t>
      </w:r>
    </w:p>
    <w:p w14:paraId="3C513754" w14:textId="77777777" w:rsidR="00876F92" w:rsidRPr="002D674F" w:rsidRDefault="00876F92" w:rsidP="00876F92">
      <w:pPr>
        <w:rPr>
          <w:rFonts w:cstheme="minorHAnsi"/>
          <w:szCs w:val="22"/>
        </w:rPr>
      </w:pPr>
      <w:r w:rsidRPr="002D674F">
        <w:rPr>
          <w:rFonts w:cstheme="minorHAnsi"/>
          <w:szCs w:val="22"/>
        </w:rPr>
        <w:t>Markierung "Winterdienst" (Deutsch)</w:t>
      </w:r>
    </w:p>
    <w:p w14:paraId="12C45747" w14:textId="7C181779" w:rsidR="00876F92" w:rsidRPr="002D674F" w:rsidRDefault="00876F92" w:rsidP="00876F92">
      <w:pPr>
        <w:rPr>
          <w:rFonts w:cstheme="minorHAnsi"/>
          <w:szCs w:val="22"/>
        </w:rPr>
      </w:pPr>
      <w:r w:rsidRPr="002D674F">
        <w:rPr>
          <w:rFonts w:cstheme="minorHAnsi"/>
          <w:szCs w:val="22"/>
        </w:rPr>
        <w:t>Streukontrolle über LED-Lampe (weiß)</w:t>
      </w:r>
    </w:p>
    <w:p w14:paraId="1154F665" w14:textId="77777777" w:rsidR="00876F92" w:rsidRPr="002D674F" w:rsidRDefault="00876F92" w:rsidP="00876F92">
      <w:pPr>
        <w:rPr>
          <w:rFonts w:cstheme="minorHAnsi"/>
          <w:szCs w:val="22"/>
        </w:rPr>
      </w:pPr>
    </w:p>
    <w:p w14:paraId="037D2BA1" w14:textId="77777777" w:rsidR="00876F92" w:rsidRPr="002D674F" w:rsidRDefault="00876F92" w:rsidP="00876F92">
      <w:pPr>
        <w:rPr>
          <w:rFonts w:cstheme="minorHAnsi"/>
          <w:b/>
          <w:bCs/>
          <w:szCs w:val="22"/>
        </w:rPr>
      </w:pPr>
      <w:r w:rsidRPr="002D674F">
        <w:rPr>
          <w:rFonts w:cstheme="minorHAnsi"/>
          <w:b/>
          <w:bCs/>
          <w:szCs w:val="22"/>
        </w:rPr>
        <w:t>Zertifikate</w:t>
      </w:r>
    </w:p>
    <w:p w14:paraId="73FF7609" w14:textId="77777777" w:rsidR="00876F92" w:rsidRPr="002D674F" w:rsidRDefault="00876F92" w:rsidP="00876F92">
      <w:pPr>
        <w:rPr>
          <w:rFonts w:cstheme="minorHAnsi"/>
          <w:szCs w:val="22"/>
        </w:rPr>
      </w:pPr>
      <w:r w:rsidRPr="002D674F">
        <w:rPr>
          <w:rFonts w:cstheme="minorHAnsi"/>
          <w:szCs w:val="22"/>
        </w:rPr>
        <w:t>CE-Kennzeichnung</w:t>
      </w:r>
    </w:p>
    <w:p w14:paraId="2A601A1A" w14:textId="77777777" w:rsidR="00876F92" w:rsidRPr="002D674F" w:rsidRDefault="00876F92" w:rsidP="00876F92">
      <w:pPr>
        <w:rPr>
          <w:rFonts w:cstheme="minorHAnsi"/>
          <w:szCs w:val="22"/>
        </w:rPr>
      </w:pPr>
      <w:r w:rsidRPr="002D674F">
        <w:rPr>
          <w:rFonts w:cstheme="minorHAnsi"/>
          <w:szCs w:val="22"/>
        </w:rPr>
        <w:t>GS-Zeichen</w:t>
      </w:r>
    </w:p>
    <w:p w14:paraId="43D62166" w14:textId="77777777" w:rsidR="00876F92" w:rsidRPr="002D674F" w:rsidRDefault="00876F92" w:rsidP="00876F92">
      <w:pPr>
        <w:rPr>
          <w:rFonts w:cstheme="minorHAnsi"/>
          <w:szCs w:val="22"/>
        </w:rPr>
      </w:pPr>
      <w:r w:rsidRPr="002D674F">
        <w:rPr>
          <w:rFonts w:cstheme="minorHAnsi"/>
          <w:szCs w:val="22"/>
        </w:rPr>
        <w:t>EMV-Zertifikat Steuerung: E4-10R-043082 (EC) / E4-10R-043081 (EP)</w:t>
      </w: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288"/>
      </w:tblGrid>
      <w:tr w:rsidR="004F344D" w:rsidRPr="002D674F" w14:paraId="14EC09AF" w14:textId="77777777" w:rsidTr="0099102B">
        <w:tc>
          <w:tcPr>
            <w:tcW w:w="9288" w:type="dxa"/>
          </w:tcPr>
          <w:p w14:paraId="61513AE8" w14:textId="77777777" w:rsidR="002D674F" w:rsidRPr="002D674F" w:rsidRDefault="002D674F" w:rsidP="0099102B">
            <w:pPr>
              <w:spacing w:before="100" w:beforeAutospacing="1" w:after="100" w:afterAutospacing="1"/>
              <w:rPr>
                <w:rFonts w:cstheme="minorHAnsi"/>
                <w:b/>
                <w:szCs w:val="22"/>
              </w:rPr>
            </w:pPr>
          </w:p>
          <w:p w14:paraId="5109B6B8" w14:textId="754B3586" w:rsidR="004F344D" w:rsidRPr="002D674F" w:rsidRDefault="004F344D" w:rsidP="0099102B">
            <w:pPr>
              <w:spacing w:before="100" w:beforeAutospacing="1" w:after="100" w:afterAutospacing="1"/>
              <w:rPr>
                <w:rFonts w:cstheme="minorHAnsi"/>
                <w:b/>
                <w:szCs w:val="22"/>
              </w:rPr>
            </w:pPr>
            <w:r w:rsidRPr="002D674F">
              <w:rPr>
                <w:rFonts w:cstheme="minorHAnsi"/>
                <w:b/>
                <w:szCs w:val="22"/>
              </w:rPr>
              <w:t>Sonstiges</w:t>
            </w:r>
          </w:p>
          <w:p w14:paraId="7CB3850F" w14:textId="38A42032" w:rsidR="004F344D" w:rsidRPr="002D674F" w:rsidRDefault="002D674F" w:rsidP="002D674F">
            <w:pPr>
              <w:pStyle w:val="Listenabsatz"/>
              <w:numPr>
                <w:ilvl w:val="0"/>
                <w:numId w:val="14"/>
              </w:numPr>
              <w:spacing w:before="100" w:beforeAutospacing="1" w:after="100" w:afterAutospacing="1"/>
              <w:rPr>
                <w:rStyle w:val="Fett"/>
                <w:rFonts w:cstheme="minorHAnsi"/>
                <w:b w:val="0"/>
                <w:szCs w:val="22"/>
              </w:rPr>
            </w:pPr>
            <w:r w:rsidRPr="002D674F">
              <w:rPr>
                <w:rStyle w:val="Fett"/>
                <w:rFonts w:cstheme="minorHAnsi"/>
                <w:b w:val="0"/>
                <w:szCs w:val="22"/>
              </w:rPr>
              <w:t>1x</w:t>
            </w:r>
            <w:r w:rsidRPr="002D674F">
              <w:rPr>
                <w:rStyle w:val="Fett"/>
                <w:rFonts w:cstheme="minorHAnsi"/>
                <w:szCs w:val="22"/>
              </w:rPr>
              <w:t xml:space="preserve"> </w:t>
            </w:r>
            <w:r w:rsidR="004F344D" w:rsidRPr="002D674F">
              <w:rPr>
                <w:rStyle w:val="Fett"/>
                <w:rFonts w:cstheme="minorHAnsi"/>
                <w:b w:val="0"/>
                <w:szCs w:val="22"/>
              </w:rPr>
              <w:t>Betriebsanleitung gedruckt</w:t>
            </w:r>
          </w:p>
          <w:p w14:paraId="331523E1" w14:textId="77777777" w:rsidR="002D674F" w:rsidRPr="002D674F" w:rsidRDefault="002D674F" w:rsidP="002D674F">
            <w:pPr>
              <w:pStyle w:val="Listenabsatz"/>
              <w:numPr>
                <w:ilvl w:val="0"/>
                <w:numId w:val="14"/>
              </w:numPr>
              <w:rPr>
                <w:rFonts w:cstheme="minorHAnsi"/>
                <w:szCs w:val="22"/>
              </w:rPr>
            </w:pPr>
            <w:r w:rsidRPr="002D674F">
              <w:rPr>
                <w:rFonts w:cstheme="minorHAnsi"/>
                <w:szCs w:val="22"/>
              </w:rPr>
              <w:t>1x Betriebsanleitung und Ersatzteilliste auf USB-Stick</w:t>
            </w:r>
          </w:p>
          <w:p w14:paraId="2172AFB4" w14:textId="77777777" w:rsidR="002D674F" w:rsidRPr="002D674F" w:rsidRDefault="002D674F" w:rsidP="002D674F">
            <w:pPr>
              <w:numPr>
                <w:ilvl w:val="0"/>
                <w:numId w:val="14"/>
              </w:numPr>
              <w:spacing w:before="100" w:beforeAutospacing="1" w:after="100" w:afterAutospacing="1"/>
              <w:rPr>
                <w:rStyle w:val="Fett"/>
                <w:rFonts w:cstheme="minorHAnsi"/>
                <w:b w:val="0"/>
                <w:szCs w:val="22"/>
              </w:rPr>
            </w:pPr>
            <w:r w:rsidRPr="002D674F">
              <w:rPr>
                <w:rStyle w:val="Fett"/>
                <w:rFonts w:cstheme="minorHAnsi"/>
                <w:b w:val="0"/>
                <w:szCs w:val="22"/>
              </w:rPr>
              <w:t>Fracht, Montage, Einweisung Bedienerpersonal</w:t>
            </w:r>
          </w:p>
          <w:p w14:paraId="63897EAB" w14:textId="2CCD6341" w:rsidR="002D674F" w:rsidRPr="002D674F" w:rsidRDefault="002D674F" w:rsidP="002D674F">
            <w:pPr>
              <w:pStyle w:val="Listenabsatz"/>
              <w:rPr>
                <w:rStyle w:val="Fett"/>
                <w:rFonts w:cstheme="minorHAnsi"/>
                <w:b w:val="0"/>
                <w:bCs w:val="0"/>
                <w:szCs w:val="22"/>
              </w:rPr>
            </w:pPr>
          </w:p>
          <w:p w14:paraId="5E657520" w14:textId="77777777" w:rsidR="002D674F" w:rsidRPr="002D674F" w:rsidRDefault="002D674F" w:rsidP="002D674F">
            <w:pPr>
              <w:pStyle w:val="Listenabsatz"/>
              <w:rPr>
                <w:rStyle w:val="Fett"/>
                <w:rFonts w:cstheme="minorHAnsi"/>
                <w:b w:val="0"/>
                <w:bCs w:val="0"/>
                <w:szCs w:val="22"/>
              </w:rPr>
            </w:pPr>
          </w:p>
          <w:tbl>
            <w:tblPr>
              <w:tblStyle w:val="Tabellenraster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4536"/>
              <w:gridCol w:w="4536"/>
            </w:tblGrid>
            <w:tr w:rsidR="00A56F8F" w:rsidRPr="002D674F" w14:paraId="648CC19B" w14:textId="77777777" w:rsidTr="00A56F8F">
              <w:tc>
                <w:tcPr>
                  <w:tcW w:w="4536" w:type="dxa"/>
                </w:tcPr>
                <w:p w14:paraId="0B416FF8" w14:textId="09D3F821" w:rsidR="00A56F8F" w:rsidRPr="002D674F" w:rsidRDefault="00A56F8F" w:rsidP="00A56F8F">
                  <w:pPr>
                    <w:tabs>
                      <w:tab w:val="right" w:pos="3528"/>
                    </w:tabs>
                    <w:spacing w:before="40" w:after="4" w:line="239" w:lineRule="exact"/>
                    <w:textAlignment w:val="baseline"/>
                    <w:rPr>
                      <w:rFonts w:eastAsia="Arial Narrow" w:cstheme="minorHAnsi"/>
                      <w:b/>
                      <w:color w:val="000000"/>
                      <w:szCs w:val="22"/>
                    </w:rPr>
                  </w:pPr>
                  <w:r w:rsidRPr="002D674F">
                    <w:rPr>
                      <w:rFonts w:eastAsia="Arial Narrow" w:cstheme="minorHAnsi"/>
                      <w:b/>
                      <w:color w:val="000000"/>
                      <w:szCs w:val="22"/>
                    </w:rPr>
                    <w:t>Summe Anbaustreuer (netto)</w:t>
                  </w:r>
                </w:p>
              </w:tc>
              <w:tc>
                <w:tcPr>
                  <w:tcW w:w="4536" w:type="dxa"/>
                </w:tcPr>
                <w:p w14:paraId="0168D9D6" w14:textId="77777777" w:rsidR="00A56F8F" w:rsidRPr="002D674F" w:rsidRDefault="00A56F8F" w:rsidP="00A56F8F">
                  <w:pPr>
                    <w:tabs>
                      <w:tab w:val="right" w:pos="3528"/>
                    </w:tabs>
                    <w:spacing w:before="40" w:after="4" w:line="239" w:lineRule="exact"/>
                    <w:textAlignment w:val="baseline"/>
                    <w:rPr>
                      <w:rFonts w:eastAsia="Arial Narrow" w:cstheme="minorHAnsi"/>
                      <w:color w:val="000000"/>
                      <w:szCs w:val="22"/>
                    </w:rPr>
                  </w:pPr>
                  <w:r w:rsidRPr="002D674F">
                    <w:rPr>
                      <w:rFonts w:eastAsia="Arial Narrow" w:cstheme="minorHAnsi"/>
                      <w:color w:val="000000"/>
                      <w:szCs w:val="22"/>
                    </w:rPr>
                    <w:t>_______________________€</w:t>
                  </w:r>
                </w:p>
                <w:p w14:paraId="5B6C4B2C" w14:textId="77777777" w:rsidR="00A56F8F" w:rsidRPr="002D674F" w:rsidRDefault="00A56F8F" w:rsidP="00A56F8F">
                  <w:pPr>
                    <w:tabs>
                      <w:tab w:val="right" w:pos="3528"/>
                    </w:tabs>
                    <w:spacing w:before="40" w:after="4" w:line="239" w:lineRule="exact"/>
                    <w:textAlignment w:val="baseline"/>
                    <w:rPr>
                      <w:rFonts w:eastAsia="Arial Narrow" w:cstheme="minorHAnsi"/>
                      <w:color w:val="000000"/>
                      <w:szCs w:val="22"/>
                    </w:rPr>
                  </w:pPr>
                </w:p>
              </w:tc>
            </w:tr>
            <w:tr w:rsidR="00A56F8F" w:rsidRPr="002D674F" w14:paraId="6AF2029D" w14:textId="77777777" w:rsidTr="00A56F8F">
              <w:tc>
                <w:tcPr>
                  <w:tcW w:w="4536" w:type="dxa"/>
                </w:tcPr>
                <w:p w14:paraId="06EC435C" w14:textId="2E79913A" w:rsidR="00A56F8F" w:rsidRPr="002D674F" w:rsidRDefault="00A56F8F" w:rsidP="00A56F8F">
                  <w:pPr>
                    <w:tabs>
                      <w:tab w:val="right" w:pos="3528"/>
                    </w:tabs>
                    <w:spacing w:before="40" w:after="4" w:line="239" w:lineRule="exact"/>
                    <w:textAlignment w:val="baseline"/>
                    <w:rPr>
                      <w:rFonts w:eastAsia="Arial Narrow" w:cstheme="minorHAnsi"/>
                      <w:b/>
                      <w:color w:val="000000"/>
                      <w:szCs w:val="22"/>
                    </w:rPr>
                  </w:pPr>
                  <w:r w:rsidRPr="002D674F">
                    <w:rPr>
                      <w:rFonts w:eastAsia="Arial Narrow" w:cstheme="minorHAnsi"/>
                      <w:b/>
                      <w:color w:val="000000"/>
                      <w:szCs w:val="22"/>
                    </w:rPr>
                    <w:t>MwSt. (19,00 %)</w:t>
                  </w:r>
                </w:p>
              </w:tc>
              <w:tc>
                <w:tcPr>
                  <w:tcW w:w="4536" w:type="dxa"/>
                </w:tcPr>
                <w:p w14:paraId="08C5378A" w14:textId="77777777" w:rsidR="00A56F8F" w:rsidRPr="002D674F" w:rsidRDefault="00A56F8F" w:rsidP="00A56F8F">
                  <w:pPr>
                    <w:tabs>
                      <w:tab w:val="right" w:pos="3528"/>
                    </w:tabs>
                    <w:spacing w:before="40" w:after="4" w:line="239" w:lineRule="exact"/>
                    <w:textAlignment w:val="baseline"/>
                    <w:rPr>
                      <w:rFonts w:eastAsia="Arial Narrow" w:cstheme="minorHAnsi"/>
                      <w:color w:val="000000"/>
                      <w:szCs w:val="22"/>
                    </w:rPr>
                  </w:pPr>
                  <w:r w:rsidRPr="002D674F">
                    <w:rPr>
                      <w:rFonts w:eastAsia="Arial Narrow" w:cstheme="minorHAnsi"/>
                      <w:color w:val="000000"/>
                      <w:szCs w:val="22"/>
                    </w:rPr>
                    <w:t>_______________________€</w:t>
                  </w:r>
                </w:p>
                <w:p w14:paraId="3BC0B524" w14:textId="77777777" w:rsidR="00A56F8F" w:rsidRPr="002D674F" w:rsidRDefault="00A56F8F" w:rsidP="00A56F8F">
                  <w:pPr>
                    <w:tabs>
                      <w:tab w:val="right" w:pos="3528"/>
                    </w:tabs>
                    <w:spacing w:before="40" w:after="4" w:line="239" w:lineRule="exact"/>
                    <w:textAlignment w:val="baseline"/>
                    <w:rPr>
                      <w:rFonts w:eastAsia="Arial Narrow" w:cstheme="minorHAnsi"/>
                      <w:color w:val="000000"/>
                      <w:szCs w:val="22"/>
                    </w:rPr>
                  </w:pPr>
                </w:p>
              </w:tc>
            </w:tr>
            <w:tr w:rsidR="00A56F8F" w:rsidRPr="002D674F" w14:paraId="6648DA3B" w14:textId="77777777" w:rsidTr="00A56F8F">
              <w:tc>
                <w:tcPr>
                  <w:tcW w:w="4536" w:type="dxa"/>
                </w:tcPr>
                <w:p w14:paraId="615B2763" w14:textId="4169CFA7" w:rsidR="00A56F8F" w:rsidRPr="002D674F" w:rsidRDefault="00A56F8F" w:rsidP="00A56F8F">
                  <w:pPr>
                    <w:tabs>
                      <w:tab w:val="right" w:pos="3528"/>
                    </w:tabs>
                    <w:spacing w:before="40" w:after="4" w:line="239" w:lineRule="exact"/>
                    <w:textAlignment w:val="baseline"/>
                    <w:rPr>
                      <w:rFonts w:eastAsia="Arial Narrow" w:cstheme="minorHAnsi"/>
                      <w:b/>
                      <w:color w:val="000000"/>
                      <w:szCs w:val="22"/>
                      <w:u w:val="double"/>
                    </w:rPr>
                  </w:pPr>
                  <w:r w:rsidRPr="002D674F">
                    <w:rPr>
                      <w:rFonts w:eastAsia="Arial Narrow" w:cstheme="minorHAnsi"/>
                      <w:b/>
                      <w:color w:val="000000"/>
                      <w:szCs w:val="22"/>
                    </w:rPr>
                    <w:t>Summe Anbaustreuer (brutto)</w:t>
                  </w:r>
                </w:p>
              </w:tc>
              <w:tc>
                <w:tcPr>
                  <w:tcW w:w="4536" w:type="dxa"/>
                </w:tcPr>
                <w:p w14:paraId="0102DF9A" w14:textId="7124A282" w:rsidR="00A56F8F" w:rsidRPr="002D674F" w:rsidRDefault="00A56F8F" w:rsidP="00A56F8F">
                  <w:pPr>
                    <w:tabs>
                      <w:tab w:val="right" w:pos="3528"/>
                    </w:tabs>
                    <w:spacing w:before="40" w:after="4" w:line="239" w:lineRule="exact"/>
                    <w:textAlignment w:val="baseline"/>
                    <w:rPr>
                      <w:rFonts w:eastAsia="Arial Narrow" w:cstheme="minorHAnsi"/>
                      <w:color w:val="000000"/>
                      <w:szCs w:val="22"/>
                      <w:u w:val="double"/>
                    </w:rPr>
                  </w:pPr>
                  <w:r w:rsidRPr="002D674F">
                    <w:rPr>
                      <w:rFonts w:eastAsia="Arial Narrow" w:cstheme="minorHAnsi"/>
                      <w:color w:val="000000"/>
                      <w:szCs w:val="22"/>
                      <w:u w:val="single"/>
                    </w:rPr>
                    <w:t>_______________________€</w:t>
                  </w:r>
                </w:p>
              </w:tc>
            </w:tr>
          </w:tbl>
          <w:p w14:paraId="611F9D8D" w14:textId="77777777" w:rsidR="004F344D" w:rsidRPr="002D674F" w:rsidRDefault="004F344D" w:rsidP="00A56F8F">
            <w:pPr>
              <w:spacing w:before="100" w:beforeAutospacing="1" w:after="100" w:afterAutospacing="1"/>
              <w:rPr>
                <w:rFonts w:cstheme="minorHAnsi"/>
                <w:bCs/>
                <w:szCs w:val="22"/>
              </w:rPr>
            </w:pPr>
          </w:p>
        </w:tc>
      </w:tr>
    </w:tbl>
    <w:p w14:paraId="3CE7CB57" w14:textId="1ABF4D66" w:rsidR="00A56F8F" w:rsidRPr="002D674F" w:rsidRDefault="00A56F8F" w:rsidP="00A56F8F">
      <w:pPr>
        <w:tabs>
          <w:tab w:val="right" w:pos="3528"/>
        </w:tabs>
        <w:spacing w:before="40" w:after="4" w:line="239" w:lineRule="exact"/>
        <w:textAlignment w:val="baseline"/>
        <w:rPr>
          <w:rFonts w:eastAsia="Arial Narrow" w:cstheme="minorHAnsi"/>
          <w:color w:val="000000"/>
          <w:szCs w:val="22"/>
          <w:u w:val="double"/>
        </w:rPr>
      </w:pPr>
    </w:p>
    <w:p w14:paraId="38090DF5" w14:textId="77777777" w:rsidR="00A56F8F" w:rsidRPr="002D674F" w:rsidRDefault="00A56F8F">
      <w:pPr>
        <w:rPr>
          <w:rFonts w:eastAsia="Arial Narrow" w:cstheme="minorHAnsi"/>
          <w:color w:val="000000"/>
          <w:szCs w:val="22"/>
          <w:u w:val="double"/>
        </w:rPr>
      </w:pPr>
      <w:r w:rsidRPr="002D674F">
        <w:rPr>
          <w:rFonts w:eastAsia="Arial Narrow" w:cstheme="minorHAnsi"/>
          <w:color w:val="000000"/>
          <w:szCs w:val="22"/>
          <w:u w:val="double"/>
        </w:rPr>
        <w:br w:type="page"/>
      </w: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57"/>
        <w:gridCol w:w="4757"/>
      </w:tblGrid>
      <w:tr w:rsidR="00A56F8F" w:rsidRPr="002D674F" w14:paraId="40392B40" w14:textId="77777777" w:rsidTr="0099102B">
        <w:tc>
          <w:tcPr>
            <w:tcW w:w="4757" w:type="dxa"/>
          </w:tcPr>
          <w:p w14:paraId="4306412A" w14:textId="1F1A5336" w:rsidR="00A56F8F" w:rsidRPr="002D674F" w:rsidRDefault="00A56F8F" w:rsidP="0099102B">
            <w:pPr>
              <w:tabs>
                <w:tab w:val="right" w:pos="3528"/>
              </w:tabs>
              <w:spacing w:before="40" w:after="4" w:line="239" w:lineRule="exact"/>
              <w:textAlignment w:val="baseline"/>
              <w:rPr>
                <w:rFonts w:eastAsia="Arial Narrow" w:cstheme="minorHAnsi"/>
                <w:b/>
                <w:color w:val="000000"/>
                <w:szCs w:val="22"/>
              </w:rPr>
            </w:pPr>
            <w:r w:rsidRPr="002D674F">
              <w:rPr>
                <w:rFonts w:eastAsia="Arial Narrow" w:cstheme="minorHAnsi"/>
                <w:b/>
                <w:color w:val="000000"/>
                <w:szCs w:val="22"/>
              </w:rPr>
              <w:lastRenderedPageBreak/>
              <w:t>Gesamtsumme Titel 1 (brutto)</w:t>
            </w:r>
          </w:p>
          <w:p w14:paraId="61FEC10C" w14:textId="77777777" w:rsidR="00A56F8F" w:rsidRPr="002D674F" w:rsidRDefault="00A56F8F" w:rsidP="0099102B">
            <w:pPr>
              <w:tabs>
                <w:tab w:val="right" w:pos="3528"/>
              </w:tabs>
              <w:spacing w:before="40" w:after="4" w:line="239" w:lineRule="exact"/>
              <w:textAlignment w:val="baseline"/>
              <w:rPr>
                <w:rFonts w:eastAsia="Arial Narrow" w:cstheme="minorHAnsi"/>
                <w:b/>
                <w:color w:val="000000"/>
                <w:szCs w:val="22"/>
              </w:rPr>
            </w:pPr>
          </w:p>
        </w:tc>
        <w:tc>
          <w:tcPr>
            <w:tcW w:w="4757" w:type="dxa"/>
          </w:tcPr>
          <w:p w14:paraId="0540CC91" w14:textId="77777777" w:rsidR="00A56F8F" w:rsidRPr="002D674F" w:rsidRDefault="00A56F8F" w:rsidP="0099102B">
            <w:pPr>
              <w:tabs>
                <w:tab w:val="right" w:pos="3528"/>
              </w:tabs>
              <w:spacing w:before="40" w:after="4" w:line="239" w:lineRule="exact"/>
              <w:textAlignment w:val="baseline"/>
              <w:rPr>
                <w:rFonts w:eastAsia="Arial Narrow" w:cstheme="minorHAnsi"/>
                <w:color w:val="000000"/>
                <w:szCs w:val="22"/>
              </w:rPr>
            </w:pPr>
            <w:r w:rsidRPr="002D674F">
              <w:rPr>
                <w:rFonts w:eastAsia="Arial Narrow" w:cstheme="minorHAnsi"/>
                <w:color w:val="000000"/>
                <w:szCs w:val="22"/>
              </w:rPr>
              <w:t>_______________________€</w:t>
            </w:r>
          </w:p>
          <w:p w14:paraId="21F49D09" w14:textId="77777777" w:rsidR="00A56F8F" w:rsidRPr="002D674F" w:rsidRDefault="00A56F8F" w:rsidP="0099102B">
            <w:pPr>
              <w:tabs>
                <w:tab w:val="right" w:pos="3528"/>
              </w:tabs>
              <w:spacing w:before="40" w:after="4" w:line="239" w:lineRule="exact"/>
              <w:textAlignment w:val="baseline"/>
              <w:rPr>
                <w:rFonts w:eastAsia="Arial Narrow" w:cstheme="minorHAnsi"/>
                <w:color w:val="000000"/>
                <w:szCs w:val="22"/>
                <w:u w:val="double"/>
              </w:rPr>
            </w:pPr>
          </w:p>
        </w:tc>
      </w:tr>
      <w:tr w:rsidR="00A56F8F" w:rsidRPr="002D674F" w14:paraId="2FA73CD9" w14:textId="77777777" w:rsidTr="0099102B">
        <w:tc>
          <w:tcPr>
            <w:tcW w:w="4757" w:type="dxa"/>
          </w:tcPr>
          <w:p w14:paraId="6C3D0CF1" w14:textId="77777777" w:rsidR="00A56F8F" w:rsidRPr="002D674F" w:rsidRDefault="00A56F8F" w:rsidP="0099102B">
            <w:pPr>
              <w:tabs>
                <w:tab w:val="right" w:pos="3528"/>
              </w:tabs>
              <w:spacing w:before="40" w:after="4" w:line="239" w:lineRule="exact"/>
              <w:textAlignment w:val="baseline"/>
              <w:rPr>
                <w:rFonts w:eastAsia="Arial Narrow" w:cstheme="minorHAnsi"/>
                <w:b/>
                <w:color w:val="000000"/>
                <w:szCs w:val="22"/>
              </w:rPr>
            </w:pPr>
            <w:r w:rsidRPr="002D674F">
              <w:rPr>
                <w:rFonts w:eastAsia="Arial Narrow" w:cstheme="minorHAnsi"/>
                <w:b/>
                <w:color w:val="000000"/>
                <w:szCs w:val="22"/>
              </w:rPr>
              <w:t>Gesamtsumme Titel 2 (brutto)</w:t>
            </w:r>
          </w:p>
          <w:p w14:paraId="7D265975" w14:textId="77777777" w:rsidR="00A56F8F" w:rsidRPr="002D674F" w:rsidRDefault="00A56F8F" w:rsidP="0099102B">
            <w:pPr>
              <w:tabs>
                <w:tab w:val="right" w:pos="3528"/>
              </w:tabs>
              <w:spacing w:before="40" w:after="4" w:line="239" w:lineRule="exact"/>
              <w:textAlignment w:val="baseline"/>
              <w:rPr>
                <w:rFonts w:eastAsia="Arial Narrow" w:cstheme="minorHAnsi"/>
                <w:b/>
                <w:color w:val="000000"/>
                <w:szCs w:val="22"/>
              </w:rPr>
            </w:pPr>
          </w:p>
        </w:tc>
        <w:tc>
          <w:tcPr>
            <w:tcW w:w="4757" w:type="dxa"/>
          </w:tcPr>
          <w:p w14:paraId="4342CA86" w14:textId="77777777" w:rsidR="00A56F8F" w:rsidRPr="002D674F" w:rsidRDefault="00A56F8F" w:rsidP="0099102B">
            <w:pPr>
              <w:tabs>
                <w:tab w:val="right" w:pos="3528"/>
              </w:tabs>
              <w:spacing w:before="40" w:after="4" w:line="239" w:lineRule="exact"/>
              <w:textAlignment w:val="baseline"/>
              <w:rPr>
                <w:rFonts w:eastAsia="Arial Narrow" w:cstheme="minorHAnsi"/>
                <w:color w:val="000000"/>
                <w:szCs w:val="22"/>
              </w:rPr>
            </w:pPr>
            <w:r w:rsidRPr="002D674F">
              <w:rPr>
                <w:rFonts w:eastAsia="Arial Narrow" w:cstheme="minorHAnsi"/>
                <w:color w:val="000000"/>
                <w:szCs w:val="22"/>
              </w:rPr>
              <w:t>_______________________€</w:t>
            </w:r>
          </w:p>
          <w:p w14:paraId="74605B9B" w14:textId="77777777" w:rsidR="00A56F8F" w:rsidRPr="002D674F" w:rsidRDefault="00A56F8F" w:rsidP="0099102B">
            <w:pPr>
              <w:tabs>
                <w:tab w:val="right" w:pos="3528"/>
              </w:tabs>
              <w:spacing w:before="40" w:after="4" w:line="239" w:lineRule="exact"/>
              <w:textAlignment w:val="baseline"/>
              <w:rPr>
                <w:rFonts w:eastAsia="Arial Narrow" w:cstheme="minorHAnsi"/>
                <w:color w:val="000000"/>
                <w:szCs w:val="22"/>
                <w:u w:val="double"/>
              </w:rPr>
            </w:pPr>
          </w:p>
        </w:tc>
      </w:tr>
      <w:tr w:rsidR="00A56F8F" w:rsidRPr="002D674F" w14:paraId="6004E4AC" w14:textId="77777777" w:rsidTr="0099102B">
        <w:tc>
          <w:tcPr>
            <w:tcW w:w="4757" w:type="dxa"/>
          </w:tcPr>
          <w:p w14:paraId="3DD62E45" w14:textId="77777777" w:rsidR="00A56F8F" w:rsidRPr="002D674F" w:rsidRDefault="00A56F8F" w:rsidP="0099102B">
            <w:pPr>
              <w:tabs>
                <w:tab w:val="right" w:pos="3528"/>
              </w:tabs>
              <w:spacing w:before="40" w:after="4" w:line="239" w:lineRule="exact"/>
              <w:textAlignment w:val="baseline"/>
              <w:rPr>
                <w:rFonts w:eastAsia="Arial Narrow" w:cstheme="minorHAnsi"/>
                <w:b/>
                <w:color w:val="000000"/>
                <w:szCs w:val="22"/>
              </w:rPr>
            </w:pPr>
            <w:r w:rsidRPr="002D674F">
              <w:rPr>
                <w:rFonts w:eastAsia="Arial Narrow" w:cstheme="minorHAnsi"/>
                <w:b/>
                <w:color w:val="000000"/>
                <w:szCs w:val="22"/>
              </w:rPr>
              <w:t>Gesamtsumme Titel 3 (brutto)</w:t>
            </w:r>
          </w:p>
        </w:tc>
        <w:tc>
          <w:tcPr>
            <w:tcW w:w="4757" w:type="dxa"/>
          </w:tcPr>
          <w:p w14:paraId="5CB9D3F2" w14:textId="77777777" w:rsidR="00A56F8F" w:rsidRPr="002D674F" w:rsidRDefault="00A56F8F" w:rsidP="0099102B">
            <w:pPr>
              <w:tabs>
                <w:tab w:val="right" w:pos="3528"/>
              </w:tabs>
              <w:spacing w:before="40" w:after="4" w:line="239" w:lineRule="exact"/>
              <w:textAlignment w:val="baseline"/>
              <w:rPr>
                <w:rFonts w:eastAsia="Arial Narrow" w:cstheme="minorHAnsi"/>
                <w:color w:val="000000"/>
                <w:szCs w:val="22"/>
              </w:rPr>
            </w:pPr>
            <w:r w:rsidRPr="002D674F">
              <w:rPr>
                <w:rFonts w:eastAsia="Arial Narrow" w:cstheme="minorHAnsi"/>
                <w:color w:val="000000"/>
                <w:szCs w:val="22"/>
              </w:rPr>
              <w:t>_______________________€</w:t>
            </w:r>
          </w:p>
        </w:tc>
      </w:tr>
      <w:tr w:rsidR="00A56F8F" w:rsidRPr="002D674F" w14:paraId="240C51C0" w14:textId="77777777" w:rsidTr="0099102B">
        <w:tc>
          <w:tcPr>
            <w:tcW w:w="4757" w:type="dxa"/>
          </w:tcPr>
          <w:p w14:paraId="36C57AB1" w14:textId="77777777" w:rsidR="00A56F8F" w:rsidRPr="002D674F" w:rsidRDefault="00A56F8F" w:rsidP="0099102B">
            <w:pPr>
              <w:tabs>
                <w:tab w:val="right" w:pos="3528"/>
              </w:tabs>
              <w:spacing w:before="40" w:after="4" w:line="239" w:lineRule="exact"/>
              <w:textAlignment w:val="baseline"/>
              <w:rPr>
                <w:rFonts w:eastAsia="Arial Narrow" w:cstheme="minorHAnsi"/>
                <w:b/>
                <w:color w:val="000000"/>
                <w:szCs w:val="22"/>
              </w:rPr>
            </w:pPr>
          </w:p>
        </w:tc>
        <w:tc>
          <w:tcPr>
            <w:tcW w:w="4757" w:type="dxa"/>
          </w:tcPr>
          <w:p w14:paraId="5100BAD5" w14:textId="77777777" w:rsidR="00A56F8F" w:rsidRPr="002D674F" w:rsidRDefault="00A56F8F" w:rsidP="0099102B">
            <w:pPr>
              <w:tabs>
                <w:tab w:val="right" w:pos="3528"/>
              </w:tabs>
              <w:spacing w:before="40" w:after="4" w:line="239" w:lineRule="exact"/>
              <w:textAlignment w:val="baseline"/>
              <w:rPr>
                <w:rFonts w:eastAsia="Arial Narrow" w:cstheme="minorHAnsi"/>
                <w:color w:val="000000"/>
                <w:szCs w:val="22"/>
              </w:rPr>
            </w:pPr>
          </w:p>
        </w:tc>
      </w:tr>
      <w:tr w:rsidR="00A56F8F" w:rsidRPr="002D674F" w14:paraId="4DB19DD1" w14:textId="77777777" w:rsidTr="0099102B">
        <w:tc>
          <w:tcPr>
            <w:tcW w:w="4757" w:type="dxa"/>
          </w:tcPr>
          <w:p w14:paraId="07A8FA76" w14:textId="77777777" w:rsidR="00A56F8F" w:rsidRPr="002D674F" w:rsidRDefault="00A56F8F" w:rsidP="0099102B">
            <w:pPr>
              <w:tabs>
                <w:tab w:val="right" w:pos="3528"/>
              </w:tabs>
              <w:spacing w:before="40" w:after="4" w:line="239" w:lineRule="exact"/>
              <w:textAlignment w:val="baseline"/>
              <w:rPr>
                <w:rFonts w:eastAsia="Arial Narrow" w:cstheme="minorHAnsi"/>
                <w:b/>
                <w:color w:val="000000"/>
                <w:szCs w:val="22"/>
              </w:rPr>
            </w:pPr>
          </w:p>
          <w:p w14:paraId="789D2DD2" w14:textId="77777777" w:rsidR="00A56F8F" w:rsidRPr="002D674F" w:rsidRDefault="00A56F8F" w:rsidP="0099102B">
            <w:pPr>
              <w:tabs>
                <w:tab w:val="right" w:pos="3528"/>
              </w:tabs>
              <w:spacing w:before="40" w:after="4" w:line="239" w:lineRule="exact"/>
              <w:textAlignment w:val="baseline"/>
              <w:rPr>
                <w:rFonts w:eastAsia="Arial Narrow" w:cstheme="minorHAnsi"/>
                <w:b/>
                <w:color w:val="000000"/>
                <w:szCs w:val="22"/>
              </w:rPr>
            </w:pPr>
          </w:p>
          <w:p w14:paraId="40F3D0E4" w14:textId="77777777" w:rsidR="00A56F8F" w:rsidRPr="002D674F" w:rsidRDefault="00A56F8F" w:rsidP="0099102B">
            <w:pPr>
              <w:tabs>
                <w:tab w:val="right" w:pos="3528"/>
              </w:tabs>
              <w:spacing w:before="40" w:after="4" w:line="239" w:lineRule="exact"/>
              <w:textAlignment w:val="baseline"/>
              <w:rPr>
                <w:rFonts w:eastAsia="Arial Narrow" w:cstheme="minorHAnsi"/>
                <w:b/>
                <w:color w:val="000000"/>
                <w:szCs w:val="22"/>
              </w:rPr>
            </w:pPr>
            <w:r w:rsidRPr="002D674F">
              <w:rPr>
                <w:rFonts w:eastAsia="Arial Narrow" w:cstheme="minorHAnsi"/>
                <w:b/>
                <w:color w:val="000000"/>
                <w:szCs w:val="22"/>
              </w:rPr>
              <w:t>Gesamtsumme Titel 1+2+3 (brutto)</w:t>
            </w:r>
          </w:p>
        </w:tc>
        <w:tc>
          <w:tcPr>
            <w:tcW w:w="4757" w:type="dxa"/>
          </w:tcPr>
          <w:p w14:paraId="64A1A18E" w14:textId="77777777" w:rsidR="00A56F8F" w:rsidRPr="002D674F" w:rsidRDefault="00A56F8F" w:rsidP="0099102B">
            <w:pPr>
              <w:tabs>
                <w:tab w:val="right" w:pos="3528"/>
              </w:tabs>
              <w:spacing w:before="40" w:after="4" w:line="239" w:lineRule="exact"/>
              <w:textAlignment w:val="baseline"/>
              <w:rPr>
                <w:rFonts w:eastAsia="Arial Narrow" w:cstheme="minorHAnsi"/>
                <w:color w:val="000000"/>
                <w:szCs w:val="22"/>
                <w:u w:val="thick"/>
              </w:rPr>
            </w:pPr>
          </w:p>
          <w:p w14:paraId="27BF9F8D" w14:textId="77777777" w:rsidR="00A56F8F" w:rsidRPr="002D674F" w:rsidRDefault="00A56F8F" w:rsidP="0099102B">
            <w:pPr>
              <w:tabs>
                <w:tab w:val="right" w:pos="3528"/>
              </w:tabs>
              <w:spacing w:before="40" w:after="4" w:line="239" w:lineRule="exact"/>
              <w:textAlignment w:val="baseline"/>
              <w:rPr>
                <w:rFonts w:eastAsia="Arial Narrow" w:cstheme="minorHAnsi"/>
                <w:color w:val="000000"/>
                <w:szCs w:val="22"/>
                <w:u w:val="thick"/>
              </w:rPr>
            </w:pPr>
          </w:p>
          <w:p w14:paraId="7D58AB54" w14:textId="77777777" w:rsidR="00A56F8F" w:rsidRPr="002D674F" w:rsidRDefault="00A56F8F" w:rsidP="0099102B">
            <w:pPr>
              <w:tabs>
                <w:tab w:val="right" w:pos="3528"/>
              </w:tabs>
              <w:spacing w:before="40" w:after="4" w:line="239" w:lineRule="exact"/>
              <w:textAlignment w:val="baseline"/>
              <w:rPr>
                <w:rFonts w:eastAsia="Arial Narrow" w:cstheme="minorHAnsi"/>
                <w:color w:val="000000"/>
                <w:szCs w:val="22"/>
              </w:rPr>
            </w:pPr>
            <w:r w:rsidRPr="002D674F">
              <w:rPr>
                <w:rFonts w:eastAsia="Arial Narrow" w:cstheme="minorHAnsi"/>
                <w:color w:val="000000"/>
                <w:szCs w:val="22"/>
                <w:u w:val="thick"/>
              </w:rPr>
              <w:t>_______________________</w:t>
            </w:r>
            <w:r w:rsidRPr="002D674F">
              <w:rPr>
                <w:rFonts w:eastAsia="Arial Narrow" w:cstheme="minorHAnsi"/>
                <w:color w:val="000000"/>
                <w:szCs w:val="22"/>
              </w:rPr>
              <w:t>€</w:t>
            </w:r>
          </w:p>
        </w:tc>
      </w:tr>
    </w:tbl>
    <w:p w14:paraId="32002EC6" w14:textId="77777777" w:rsidR="00A56F8F" w:rsidRPr="002D674F" w:rsidRDefault="00A56F8F" w:rsidP="00A56F8F">
      <w:pPr>
        <w:rPr>
          <w:rFonts w:eastAsia="Arial Narrow" w:cstheme="minorHAnsi"/>
          <w:color w:val="000000"/>
          <w:szCs w:val="22"/>
        </w:rPr>
      </w:pPr>
    </w:p>
    <w:p w14:paraId="1D9C92FA" w14:textId="77777777" w:rsidR="004F344D" w:rsidRPr="002D674F" w:rsidRDefault="004F344D" w:rsidP="00A56F8F">
      <w:pPr>
        <w:tabs>
          <w:tab w:val="right" w:pos="3528"/>
        </w:tabs>
        <w:spacing w:before="40" w:after="4" w:line="239" w:lineRule="exact"/>
        <w:textAlignment w:val="baseline"/>
        <w:rPr>
          <w:rFonts w:eastAsia="Arial Narrow" w:cstheme="minorHAnsi"/>
          <w:color w:val="000000"/>
          <w:szCs w:val="22"/>
          <w:u w:val="double"/>
        </w:rPr>
      </w:pPr>
    </w:p>
    <w:sectPr w:rsidR="004F344D" w:rsidRPr="002D674F" w:rsidSect="00025DD0">
      <w:headerReference w:type="default" r:id="rId8"/>
      <w:footerReference w:type="default" r:id="rId9"/>
      <w:headerReference w:type="first" r:id="rId10"/>
      <w:footerReference w:type="first" r:id="rId11"/>
      <w:pgSz w:w="11906" w:h="16838" w:code="9"/>
      <w:pgMar w:top="967" w:right="964" w:bottom="1134" w:left="1418" w:header="851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A6B71B" w14:textId="77777777" w:rsidR="004F344D" w:rsidRDefault="004F344D" w:rsidP="00BA1390">
      <w:r>
        <w:separator/>
      </w:r>
    </w:p>
  </w:endnote>
  <w:endnote w:type="continuationSeparator" w:id="0">
    <w:p w14:paraId="0AA0D97B" w14:textId="77777777" w:rsidR="004F344D" w:rsidRDefault="004F344D" w:rsidP="00BA13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288C8C" w14:textId="77777777" w:rsidR="00B8584F" w:rsidRDefault="00B8584F">
    <w:pPr>
      <w:pStyle w:val="Fuzeile"/>
    </w:pPr>
    <w:r>
      <w:rPr>
        <w:noProof/>
      </w:rPr>
      <mc:AlternateContent>
        <mc:Choice Requires="wps">
          <w:drawing>
            <wp:anchor distT="0" distB="0" distL="0" distR="0" simplePos="0" relativeHeight="251673600" behindDoc="0" locked="1" layoutInCell="1" allowOverlap="1" wp14:anchorId="03BE828D" wp14:editId="3EA30EA0">
              <wp:simplePos x="0" y="0"/>
              <wp:positionH relativeFrom="page">
                <wp:posOffset>6732905</wp:posOffset>
              </wp:positionH>
              <wp:positionV relativeFrom="page">
                <wp:posOffset>9937115</wp:posOffset>
              </wp:positionV>
              <wp:extent cx="756000" cy="126000"/>
              <wp:effectExtent l="0" t="0" r="6350" b="7620"/>
              <wp:wrapNone/>
              <wp:docPr id="18" name="Textfeld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6000" cy="1260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2441311A" w14:textId="77777777" w:rsidR="00B8584F" w:rsidRDefault="00B8584F" w:rsidP="00B8584F">
                          <w:r w:rsidRPr="00214804">
                            <w:rPr>
                              <w:rStyle w:val="LetterrighttextZchn"/>
                              <w:sz w:val="14"/>
                              <w:szCs w:val="14"/>
                            </w:rPr>
                            <w:t xml:space="preserve">Seite </w:t>
                          </w:r>
                          <w:r w:rsidRPr="00214804">
                            <w:rPr>
                              <w:rStyle w:val="LetterrighttextZchn"/>
                              <w:sz w:val="14"/>
                              <w:szCs w:val="14"/>
                            </w:rPr>
                            <w:fldChar w:fldCharType="begin"/>
                          </w:r>
                          <w:r w:rsidRPr="00214804">
                            <w:rPr>
                              <w:rStyle w:val="LetterrighttextZchn"/>
                              <w:sz w:val="14"/>
                              <w:szCs w:val="14"/>
                            </w:rPr>
                            <w:instrText>PAGE  \* Arabic  \* MERGEFORMAT</w:instrText>
                          </w:r>
                          <w:r w:rsidRPr="00214804">
                            <w:rPr>
                              <w:rStyle w:val="LetterrighttextZchn"/>
                              <w:sz w:val="14"/>
                              <w:szCs w:val="14"/>
                            </w:rPr>
                            <w:fldChar w:fldCharType="separate"/>
                          </w:r>
                          <w:r w:rsidR="007D2165">
                            <w:rPr>
                              <w:rStyle w:val="LetterrighttextZchn"/>
                              <w:noProof/>
                              <w:sz w:val="14"/>
                              <w:szCs w:val="14"/>
                            </w:rPr>
                            <w:t>2</w:t>
                          </w:r>
                          <w:r w:rsidRPr="00214804">
                            <w:rPr>
                              <w:rStyle w:val="LetterrighttextZchn"/>
                              <w:sz w:val="14"/>
                              <w:szCs w:val="14"/>
                            </w:rPr>
                            <w:fldChar w:fldCharType="end"/>
                          </w:r>
                          <w:r w:rsidRPr="00214804">
                            <w:rPr>
                              <w:rStyle w:val="LetterrighttextZchn"/>
                              <w:sz w:val="14"/>
                              <w:szCs w:val="14"/>
                            </w:rPr>
                            <w:t xml:space="preserve"> von </w:t>
                          </w:r>
                          <w:r w:rsidRPr="00214804">
                            <w:rPr>
                              <w:rStyle w:val="LetterrighttextZchn"/>
                              <w:sz w:val="14"/>
                              <w:szCs w:val="14"/>
                            </w:rPr>
                            <w:fldChar w:fldCharType="begin"/>
                          </w:r>
                          <w:r w:rsidRPr="00214804">
                            <w:rPr>
                              <w:rStyle w:val="LetterrighttextZchn"/>
                              <w:sz w:val="14"/>
                              <w:szCs w:val="14"/>
                            </w:rPr>
                            <w:instrText>NUMPAGES  \* Arabic  \* MERGEFORMAT</w:instrText>
                          </w:r>
                          <w:r w:rsidRPr="00214804">
                            <w:rPr>
                              <w:rStyle w:val="LetterrighttextZchn"/>
                              <w:sz w:val="14"/>
                              <w:szCs w:val="14"/>
                            </w:rPr>
                            <w:fldChar w:fldCharType="separate"/>
                          </w:r>
                          <w:r w:rsidR="007D2165">
                            <w:rPr>
                              <w:rStyle w:val="LetterrighttextZchn"/>
                              <w:noProof/>
                              <w:sz w:val="14"/>
                              <w:szCs w:val="14"/>
                            </w:rPr>
                            <w:t>2</w:t>
                          </w:r>
                          <w:r w:rsidRPr="00214804">
                            <w:rPr>
                              <w:rStyle w:val="LetterrighttextZchn"/>
                              <w:sz w:val="14"/>
                              <w:szCs w:val="14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3BE828D" id="_x0000_t202" coordsize="21600,21600" o:spt="202" path="m,l,21600r21600,l21600,xe">
              <v:stroke joinstyle="miter"/>
              <v:path gradientshapeok="t" o:connecttype="rect"/>
            </v:shapetype>
            <v:shape id="Textfeld 2" o:spid="_x0000_s1026" type="#_x0000_t202" style="position:absolute;margin-left:530.15pt;margin-top:782.45pt;width:59.55pt;height:9.9pt;z-index:25167360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" filled="f" stroked="f">
              <v:textbox inset="0,0,0,0">
                <w:txbxContent>
                  <w:p w14:paraId="2441311A" w14:textId="77777777" w:rsidR="00B8584F" w:rsidRDefault="00B8584F" w:rsidP="00B8584F">
                    <w:r w:rsidRPr="00214804">
                      <w:rPr>
                        <w:rStyle w:val="LetterrighttextZchn"/>
                        <w:sz w:val="14"/>
                        <w:szCs w:val="14"/>
                      </w:rPr>
                      <w:t xml:space="preserve">Seite </w:t>
                    </w:r>
                    <w:r w:rsidRPr="00214804">
                      <w:rPr>
                        <w:rStyle w:val="LetterrighttextZchn"/>
                        <w:sz w:val="14"/>
                        <w:szCs w:val="14"/>
                      </w:rPr>
                      <w:fldChar w:fldCharType="begin"/>
                    </w:r>
                    <w:r w:rsidRPr="00214804">
                      <w:rPr>
                        <w:rStyle w:val="LetterrighttextZchn"/>
                        <w:sz w:val="14"/>
                        <w:szCs w:val="14"/>
                      </w:rPr>
                      <w:instrText>PAGE  \* Arabic  \* MERGEFORMAT</w:instrText>
                    </w:r>
                    <w:r w:rsidRPr="00214804">
                      <w:rPr>
                        <w:rStyle w:val="LetterrighttextZchn"/>
                        <w:sz w:val="14"/>
                        <w:szCs w:val="14"/>
                      </w:rPr>
                      <w:fldChar w:fldCharType="separate"/>
                    </w:r>
                    <w:r w:rsidR="007D2165">
                      <w:rPr>
                        <w:rStyle w:val="LetterrighttextZchn"/>
                        <w:noProof/>
                        <w:sz w:val="14"/>
                        <w:szCs w:val="14"/>
                      </w:rPr>
                      <w:t>2</w:t>
                    </w:r>
                    <w:r w:rsidRPr="00214804">
                      <w:rPr>
                        <w:rStyle w:val="LetterrighttextZchn"/>
                        <w:sz w:val="14"/>
                        <w:szCs w:val="14"/>
                      </w:rPr>
                      <w:fldChar w:fldCharType="end"/>
                    </w:r>
                    <w:r w:rsidRPr="00214804">
                      <w:rPr>
                        <w:rStyle w:val="LetterrighttextZchn"/>
                        <w:sz w:val="14"/>
                        <w:szCs w:val="14"/>
                      </w:rPr>
                      <w:t xml:space="preserve"> von </w:t>
                    </w:r>
                    <w:r w:rsidRPr="00214804">
                      <w:rPr>
                        <w:rStyle w:val="LetterrighttextZchn"/>
                        <w:sz w:val="14"/>
                        <w:szCs w:val="14"/>
                      </w:rPr>
                      <w:fldChar w:fldCharType="begin"/>
                    </w:r>
                    <w:r w:rsidRPr="00214804">
                      <w:rPr>
                        <w:rStyle w:val="LetterrighttextZchn"/>
                        <w:sz w:val="14"/>
                        <w:szCs w:val="14"/>
                      </w:rPr>
                      <w:instrText>NUMPAGES  \* Arabic  \* MERGEFORMAT</w:instrText>
                    </w:r>
                    <w:r w:rsidRPr="00214804">
                      <w:rPr>
                        <w:rStyle w:val="LetterrighttextZchn"/>
                        <w:sz w:val="14"/>
                        <w:szCs w:val="14"/>
                      </w:rPr>
                      <w:fldChar w:fldCharType="separate"/>
                    </w:r>
                    <w:r w:rsidR="007D2165">
                      <w:rPr>
                        <w:rStyle w:val="LetterrighttextZchn"/>
                        <w:noProof/>
                        <w:sz w:val="14"/>
                        <w:szCs w:val="14"/>
                      </w:rPr>
                      <w:t>2</w:t>
                    </w:r>
                    <w:r w:rsidRPr="00214804">
                      <w:rPr>
                        <w:rStyle w:val="LetterrighttextZchn"/>
                        <w:sz w:val="14"/>
                        <w:szCs w:val="14"/>
                      </w:rPr>
                      <w:fldChar w:fldCharType="end"/>
                    </w: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3F0F36" w14:textId="77777777" w:rsidR="00D31112" w:rsidRDefault="009C2233" w:rsidP="00BF57E4">
    <w:pPr>
      <w:pStyle w:val="Letterrighttext"/>
    </w:pPr>
    <w:sdt>
      <w:sdtPr>
        <w:alias w:val="kassist"/>
        <w:tag w:val="kassist"/>
        <w:id w:val="-423113215"/>
      </w:sdtPr>
      <w:sdtEndPr/>
      <w:sdtContent>
        <w:r w:rsidR="00895A5B">
          <w:t xml:space="preserve"> </w:t>
        </w:r>
      </w:sdtContent>
    </w:sdt>
    <w:r w:rsidR="00B8584F">
      <w:rPr>
        <w:noProof/>
      </w:rPr>
      <mc:AlternateContent>
        <mc:Choice Requires="wps">
          <w:drawing>
            <wp:anchor distT="0" distB="0" distL="0" distR="0" simplePos="0" relativeHeight="251671552" behindDoc="0" locked="1" layoutInCell="1" allowOverlap="1" wp14:anchorId="4162A1C2" wp14:editId="7FE47154">
              <wp:simplePos x="0" y="0"/>
              <wp:positionH relativeFrom="margin">
                <wp:posOffset>5832475</wp:posOffset>
              </wp:positionH>
              <wp:positionV relativeFrom="bottomMargin">
                <wp:align>top</wp:align>
              </wp:positionV>
              <wp:extent cx="756000" cy="126000"/>
              <wp:effectExtent l="0" t="0" r="6350" b="7620"/>
              <wp:wrapNone/>
              <wp:docPr id="17" name="Textfeld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spect="1" noChangeArrowheads="1"/>
                    </wps:cNvSpPr>
                    <wps:spPr bwMode="auto">
                      <a:xfrm>
                        <a:off x="0" y="0"/>
                        <a:ext cx="756000" cy="1260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sdt>
                          <w:sdtPr>
                            <w:id w:val="-1041200234"/>
                            <w:lock w:val="sdtLocked"/>
                          </w:sdtPr>
                          <w:sdtEndPr/>
                          <w:sdtContent>
                            <w:p w14:paraId="0E6E9D0C" w14:textId="77777777" w:rsidR="00B8584F" w:rsidRDefault="00B33844" w:rsidP="00B33844">
                              <w:pPr>
                                <w:pStyle w:val="Letterrighttext"/>
                              </w:pPr>
                              <w:r w:rsidRPr="00214804">
                                <w:rPr>
                                  <w:rStyle w:val="LetterrighttextZchn"/>
                                  <w:sz w:val="14"/>
                                  <w:szCs w:val="14"/>
                                </w:rPr>
                                <w:t xml:space="preserve">Seite </w:t>
                              </w:r>
                              <w:r w:rsidRPr="00214804">
                                <w:rPr>
                                  <w:rStyle w:val="LetterrighttextZchn"/>
                                  <w:sz w:val="14"/>
                                  <w:szCs w:val="14"/>
                                </w:rPr>
                                <w:fldChar w:fldCharType="begin"/>
                              </w:r>
                              <w:r w:rsidRPr="00214804">
                                <w:rPr>
                                  <w:rStyle w:val="LetterrighttextZchn"/>
                                  <w:sz w:val="14"/>
                                  <w:szCs w:val="14"/>
                                </w:rPr>
                                <w:instrText>PAGE  \* Arabic  \* MERGEFORMAT</w:instrText>
                              </w:r>
                              <w:r w:rsidRPr="00214804">
                                <w:rPr>
                                  <w:rStyle w:val="LetterrighttextZchn"/>
                                  <w:sz w:val="14"/>
                                  <w:szCs w:val="14"/>
                                </w:rPr>
                                <w:fldChar w:fldCharType="separate"/>
                              </w:r>
                              <w:r w:rsidR="002C6F8B">
                                <w:rPr>
                                  <w:rStyle w:val="LetterrighttextZchn"/>
                                  <w:noProof/>
                                  <w:sz w:val="14"/>
                                  <w:szCs w:val="14"/>
                                </w:rPr>
                                <w:t>1</w:t>
                              </w:r>
                              <w:r w:rsidRPr="00214804">
                                <w:rPr>
                                  <w:rStyle w:val="LetterrighttextZchn"/>
                                  <w:sz w:val="14"/>
                                  <w:szCs w:val="14"/>
                                </w:rPr>
                                <w:fldChar w:fldCharType="end"/>
                              </w:r>
                              <w:r w:rsidRPr="00214804">
                                <w:rPr>
                                  <w:rStyle w:val="LetterrighttextZchn"/>
                                  <w:sz w:val="14"/>
                                  <w:szCs w:val="14"/>
                                </w:rPr>
                                <w:t xml:space="preserve"> von </w:t>
                              </w:r>
                              <w:r w:rsidRPr="00214804">
                                <w:rPr>
                                  <w:rStyle w:val="LetterrighttextZchn"/>
                                  <w:sz w:val="14"/>
                                  <w:szCs w:val="14"/>
                                </w:rPr>
                                <w:fldChar w:fldCharType="begin"/>
                              </w:r>
                              <w:r w:rsidRPr="00214804">
                                <w:rPr>
                                  <w:rStyle w:val="LetterrighttextZchn"/>
                                  <w:sz w:val="14"/>
                                  <w:szCs w:val="14"/>
                                </w:rPr>
                                <w:instrText>NUMPAGES  \* Arabic  \* MERGEFORMAT</w:instrText>
                              </w:r>
                              <w:r w:rsidRPr="00214804">
                                <w:rPr>
                                  <w:rStyle w:val="LetterrighttextZchn"/>
                                  <w:sz w:val="14"/>
                                  <w:szCs w:val="14"/>
                                </w:rPr>
                                <w:fldChar w:fldCharType="separate"/>
                              </w:r>
                              <w:r w:rsidR="002C6F8B">
                                <w:rPr>
                                  <w:rStyle w:val="LetterrighttextZchn"/>
                                  <w:noProof/>
                                  <w:sz w:val="14"/>
                                  <w:szCs w:val="14"/>
                                </w:rPr>
                                <w:t>1</w:t>
                              </w:r>
                              <w:r w:rsidRPr="00214804">
                                <w:rPr>
                                  <w:rStyle w:val="LetterrighttextZchn"/>
                                  <w:sz w:val="14"/>
                                  <w:szCs w:val="14"/>
                                </w:rPr>
                                <w:fldChar w:fldCharType="end"/>
                              </w:r>
                            </w:p>
                          </w:sdtContent>
                        </w:sdt>
                      </w:txbxContent>
                    </wps:txbx>
                    <wps:bodyPr rot="0" vert="horz" wrap="square" lIns="0" tIns="0" rIns="0" bIns="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162A1C2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margin-left:459.25pt;margin-top:0;width:59.55pt;height:9.9pt;z-index:251671552;visibility:visible;mso-wrap-style:square;mso-width-percent:0;mso-height-percent:0;mso-wrap-distance-left:0;mso-wrap-distance-top:0;mso-wrap-distance-right:0;mso-wrap-distance-bottom:0;mso-position-horizontal:absolute;mso-position-horizontal-relative:margin;mso-position-vertical:top;mso-position-vertical-relative:bottom-margin-area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" filled="f" stroked="f">
              <o:lock v:ext="edit" aspectratio="t"/>
              <v:textbox inset="0,0,0,0">
                <w:txbxContent>
                  <w:sdt>
                    <w:sdtPr>
                      <w:id w:val="-1041200234"/>
                      <w:lock w:val="sdtLocked"/>
                    </w:sdtPr>
                    <w:sdtEndPr/>
                    <w:sdtContent>
                      <w:p w14:paraId="0E6E9D0C" w14:textId="77777777" w:rsidR="00B8584F" w:rsidRDefault="00B33844" w:rsidP="00B33844">
                        <w:pPr>
                          <w:pStyle w:val="Letterrighttext"/>
                        </w:pPr>
                        <w:r w:rsidRPr="00214804">
                          <w:rPr>
                            <w:rStyle w:val="LetterrighttextZchn"/>
                            <w:sz w:val="14"/>
                            <w:szCs w:val="14"/>
                          </w:rPr>
                          <w:t xml:space="preserve">Seite </w:t>
                        </w:r>
                        <w:r w:rsidRPr="00214804">
                          <w:rPr>
                            <w:rStyle w:val="LetterrighttextZchn"/>
                            <w:sz w:val="14"/>
                            <w:szCs w:val="14"/>
                          </w:rPr>
                          <w:fldChar w:fldCharType="begin"/>
                        </w:r>
                        <w:r w:rsidRPr="00214804">
                          <w:rPr>
                            <w:rStyle w:val="LetterrighttextZchn"/>
                            <w:sz w:val="14"/>
                            <w:szCs w:val="14"/>
                          </w:rPr>
                          <w:instrText>PAGE  \* Arabic  \* MERGEFORMAT</w:instrText>
                        </w:r>
                        <w:r w:rsidRPr="00214804">
                          <w:rPr>
                            <w:rStyle w:val="LetterrighttextZchn"/>
                            <w:sz w:val="14"/>
                            <w:szCs w:val="14"/>
                          </w:rPr>
                          <w:fldChar w:fldCharType="separate"/>
                        </w:r>
                        <w:r w:rsidR="002C6F8B">
                          <w:rPr>
                            <w:rStyle w:val="LetterrighttextZchn"/>
                            <w:noProof/>
                            <w:sz w:val="14"/>
                            <w:szCs w:val="14"/>
                          </w:rPr>
                          <w:t>1</w:t>
                        </w:r>
                        <w:r w:rsidRPr="00214804">
                          <w:rPr>
                            <w:rStyle w:val="LetterrighttextZchn"/>
                            <w:sz w:val="14"/>
                            <w:szCs w:val="14"/>
                          </w:rPr>
                          <w:fldChar w:fldCharType="end"/>
                        </w:r>
                        <w:r w:rsidRPr="00214804">
                          <w:rPr>
                            <w:rStyle w:val="LetterrighttextZchn"/>
                            <w:sz w:val="14"/>
                            <w:szCs w:val="14"/>
                          </w:rPr>
                          <w:t xml:space="preserve"> von </w:t>
                        </w:r>
                        <w:r w:rsidRPr="00214804">
                          <w:rPr>
                            <w:rStyle w:val="LetterrighttextZchn"/>
                            <w:sz w:val="14"/>
                            <w:szCs w:val="14"/>
                          </w:rPr>
                          <w:fldChar w:fldCharType="begin"/>
                        </w:r>
                        <w:r w:rsidRPr="00214804">
                          <w:rPr>
                            <w:rStyle w:val="LetterrighttextZchn"/>
                            <w:sz w:val="14"/>
                            <w:szCs w:val="14"/>
                          </w:rPr>
                          <w:instrText>NUMPAGES  \* Arabic  \* MERGEFORMAT</w:instrText>
                        </w:r>
                        <w:r w:rsidRPr="00214804">
                          <w:rPr>
                            <w:rStyle w:val="LetterrighttextZchn"/>
                            <w:sz w:val="14"/>
                            <w:szCs w:val="14"/>
                          </w:rPr>
                          <w:fldChar w:fldCharType="separate"/>
                        </w:r>
                        <w:r w:rsidR="002C6F8B">
                          <w:rPr>
                            <w:rStyle w:val="LetterrighttextZchn"/>
                            <w:noProof/>
                            <w:sz w:val="14"/>
                            <w:szCs w:val="14"/>
                          </w:rPr>
                          <w:t>1</w:t>
                        </w:r>
                        <w:r w:rsidRPr="00214804">
                          <w:rPr>
                            <w:rStyle w:val="LetterrighttextZchn"/>
                            <w:sz w:val="14"/>
                            <w:szCs w:val="14"/>
                          </w:rPr>
                          <w:fldChar w:fldCharType="end"/>
                        </w:r>
                      </w:p>
                    </w:sdtContent>
                  </w:sdt>
                </w:txbxContent>
              </v:textbox>
              <w10:wrap anchorx="margin" anchory="margin"/>
              <w10:anchorlock/>
            </v:shape>
          </w:pict>
        </mc:Fallback>
      </mc:AlternateContent>
    </w:r>
    <w:r w:rsidR="00BF57E4">
      <w:t xml:space="preserve"> </w:t>
    </w:r>
    <w:r w:rsidR="00BF57E4">
      <w:ptab w:relativeTo="margin" w:alignment="right" w:leader="none"/>
    </w:r>
    <w:r w:rsidR="009D5C07">
      <w:rPr>
        <w:noProof/>
        <w:szCs w:val="16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79DCAC42" wp14:editId="21C94CD9">
              <wp:simplePos x="0" y="0"/>
              <wp:positionH relativeFrom="page">
                <wp:posOffset>107950</wp:posOffset>
              </wp:positionH>
              <wp:positionV relativeFrom="page">
                <wp:posOffset>7129145</wp:posOffset>
              </wp:positionV>
              <wp:extent cx="108000" cy="0"/>
              <wp:effectExtent l="0" t="0" r="25400" b="19050"/>
              <wp:wrapNone/>
              <wp:docPr id="10" name="Gerade Verbindung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08000" cy="0"/>
                      </a:xfrm>
                      <a:prstGeom prst="line">
                        <a:avLst/>
                      </a:prstGeom>
                      <a:ln>
                        <a:solidFill>
                          <a:schemeClr val="bg1">
                            <a:lumMod val="85000"/>
                          </a:schemeClr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22DD3FFC" id="Gerade Verbindung 10" o:spid="_x0000_s1026" style="position:absolute;z-index:251661312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8.5pt,561.35pt" to="17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" strokecolor="#d8d8d8 [2732]">
              <w10:wrap anchorx="page" anchory="page"/>
              <w10:anchorlock/>
            </v:line>
          </w:pict>
        </mc:Fallback>
      </mc:AlternateContent>
    </w:r>
    <w:r w:rsidR="009D5C07">
      <w:rPr>
        <w:noProof/>
        <w:szCs w:val="16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4295F7D3" wp14:editId="0E512F13">
              <wp:simplePos x="0" y="0"/>
              <wp:positionH relativeFrom="page">
                <wp:posOffset>107950</wp:posOffset>
              </wp:positionH>
              <wp:positionV relativeFrom="page">
                <wp:posOffset>5346700</wp:posOffset>
              </wp:positionV>
              <wp:extent cx="216000" cy="0"/>
              <wp:effectExtent l="0" t="0" r="12700" b="19050"/>
              <wp:wrapNone/>
              <wp:docPr id="13" name="Gerade Verbindung 1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216000" cy="0"/>
                      </a:xfrm>
                      <a:prstGeom prst="line">
                        <a:avLst/>
                      </a:prstGeom>
                      <a:ln>
                        <a:solidFill>
                          <a:schemeClr val="bg1">
                            <a:lumMod val="85000"/>
                          </a:schemeClr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0D39CFC0" id="Gerade Verbindung 13" o:spid="_x0000_s1026" style="position:absolute;z-index:251663360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8.5pt,421pt" to="25.5pt,42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" strokecolor="#d8d8d8 [2732]">
              <w10:wrap anchorx="page" anchory="page"/>
              <w10:anchorlock/>
            </v:line>
          </w:pict>
        </mc:Fallback>
      </mc:AlternateContent>
    </w:r>
    <w:r w:rsidR="00D31112">
      <w:rPr>
        <w:noProof/>
        <w:szCs w:val="16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5B87A213" wp14:editId="7D619940">
              <wp:simplePos x="0" y="0"/>
              <wp:positionH relativeFrom="page">
                <wp:posOffset>107950</wp:posOffset>
              </wp:positionH>
              <wp:positionV relativeFrom="page">
                <wp:posOffset>3564255</wp:posOffset>
              </wp:positionV>
              <wp:extent cx="108000" cy="0"/>
              <wp:effectExtent l="0" t="0" r="25400" b="19050"/>
              <wp:wrapNone/>
              <wp:docPr id="9" name="Gerade Verbindung 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08000" cy="0"/>
                      </a:xfrm>
                      <a:prstGeom prst="line">
                        <a:avLst/>
                      </a:prstGeom>
                      <a:ln>
                        <a:solidFill>
                          <a:schemeClr val="bg1">
                            <a:lumMod val="85000"/>
                          </a:schemeClr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17B88FF8" id="Gerade Verbindung 9" o:spid="_x0000_s1026" style="position:absolute;z-index:25165926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8.5pt,280.65pt" to="17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" strokecolor="#d8d8d8 [2732]">
              <w10:wrap anchorx="page" anchory="page"/>
              <w10:anchorlock/>
            </v:lin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C7368C" w14:textId="77777777" w:rsidR="004F344D" w:rsidRDefault="004F344D" w:rsidP="00BA1390">
      <w:r>
        <w:separator/>
      </w:r>
    </w:p>
  </w:footnote>
  <w:footnote w:type="continuationSeparator" w:id="0">
    <w:p w14:paraId="58FAF3AF" w14:textId="77777777" w:rsidR="004F344D" w:rsidRDefault="004F344D" w:rsidP="00BA13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lenraster"/>
      <w:tblW w:w="92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7938"/>
      <w:gridCol w:w="1304"/>
    </w:tblGrid>
    <w:tr w:rsidR="00B8584F" w:rsidRPr="008B2C43" w14:paraId="3A472E1D" w14:textId="77777777" w:rsidTr="00927EF1">
      <w:trPr>
        <w:trHeight w:val="1531"/>
      </w:trPr>
      <w:tc>
        <w:tcPr>
          <w:tcW w:w="7938" w:type="dxa"/>
        </w:tcPr>
        <w:p w14:paraId="152FA316" w14:textId="77777777" w:rsidR="00B8584F" w:rsidRPr="008B2C43" w:rsidRDefault="00B8584F" w:rsidP="00927EF1">
          <w:pPr>
            <w:pStyle w:val="Kopfzeile"/>
            <w:rPr>
              <w:b/>
            </w:rPr>
          </w:pPr>
          <w:r>
            <w:rPr>
              <w:b/>
              <w:noProof/>
            </w:rPr>
            <w:drawing>
              <wp:inline distT="0" distB="0" distL="0" distR="0" wp14:anchorId="12A3C6B7" wp14:editId="300B1D2B">
                <wp:extent cx="1619250" cy="561975"/>
                <wp:effectExtent l="0" t="0" r="0" b="9525"/>
                <wp:docPr id="12" name="Grafik 12" descr="M:\Ablage\2014\Briefkopf_v2014\RTM\Schriftzug_Bramsche_72dpi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M:\Ablage\2014\Briefkopf_v2014\RTM\Schriftzug_Bramsche_72dpi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19250" cy="5619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304" w:type="dxa"/>
        </w:tcPr>
        <w:p w14:paraId="5F9034D1" w14:textId="77777777" w:rsidR="00B8584F" w:rsidRPr="008B2C43" w:rsidRDefault="00B8584F" w:rsidP="00927EF1">
          <w:pPr>
            <w:pStyle w:val="Kopfzeile"/>
            <w:jc w:val="center"/>
            <w:rPr>
              <w:b/>
            </w:rPr>
          </w:pPr>
          <w:r>
            <w:rPr>
              <w:b/>
              <w:noProof/>
            </w:rPr>
            <w:drawing>
              <wp:inline distT="0" distB="0" distL="0" distR="0" wp14:anchorId="356AC76C" wp14:editId="5C715B0A">
                <wp:extent cx="771525" cy="933450"/>
                <wp:effectExtent l="0" t="0" r="9525" b="0"/>
                <wp:docPr id="14" name="Grafik 14" descr="M:\Ablage\2014\Briefkopf_v2014\RTM\Wappen_Bramsche_72dpi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M:\Ablage\2014\Briefkopf_v2014\RTM\Wappen_Bramsche_72dpi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71525" cy="9334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57C0CF7F" w14:textId="77777777" w:rsidR="00100CA5" w:rsidRDefault="009C2233" w:rsidP="00B8584F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lenraster"/>
      <w:tblW w:w="92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7655"/>
      <w:gridCol w:w="1587"/>
    </w:tblGrid>
    <w:tr w:rsidR="00100CA5" w:rsidRPr="008B2C43" w14:paraId="156E9D56" w14:textId="77777777" w:rsidTr="000F4BC0">
      <w:trPr>
        <w:trHeight w:val="1531"/>
      </w:trPr>
      <w:tc>
        <w:tcPr>
          <w:tcW w:w="7655" w:type="dxa"/>
        </w:tcPr>
        <w:p w14:paraId="05B95692" w14:textId="77777777" w:rsidR="00100CA5" w:rsidRPr="008B2C43" w:rsidRDefault="00BA1390" w:rsidP="0009190A">
          <w:pPr>
            <w:pStyle w:val="Kopfzeile"/>
            <w:rPr>
              <w:b/>
            </w:rPr>
          </w:pPr>
          <w:r>
            <w:rPr>
              <w:b/>
              <w:noProof/>
            </w:rPr>
            <w:drawing>
              <wp:inline distT="0" distB="0" distL="0" distR="0" wp14:anchorId="1074DAD5" wp14:editId="6DFBD486">
                <wp:extent cx="1619250" cy="561975"/>
                <wp:effectExtent l="0" t="0" r="0" b="9525"/>
                <wp:docPr id="1" name="Grafik 1" descr="M:\Ablage\2014\Briefkopf_v2014\RTM\Schriftzug_Bramsche_72dpi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M:\Ablage\2014\Briefkopf_v2014\RTM\Schriftzug_Bramsche_72dpi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19250" cy="5619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587" w:type="dxa"/>
        </w:tcPr>
        <w:p w14:paraId="323AD0F2" w14:textId="77777777" w:rsidR="00100CA5" w:rsidRPr="008B2C43" w:rsidRDefault="00BA1390" w:rsidP="00D35C09">
          <w:pPr>
            <w:pStyle w:val="Kopfzeile"/>
            <w:jc w:val="center"/>
            <w:rPr>
              <w:b/>
            </w:rPr>
          </w:pPr>
          <w:r>
            <w:rPr>
              <w:b/>
              <w:noProof/>
            </w:rPr>
            <w:drawing>
              <wp:inline distT="0" distB="0" distL="0" distR="0" wp14:anchorId="71150CE4" wp14:editId="4F9C7C8A">
                <wp:extent cx="771525" cy="933450"/>
                <wp:effectExtent l="0" t="0" r="9525" b="0"/>
                <wp:docPr id="2" name="Grafik 2" descr="M:\Ablage\2014\Briefkopf_v2014\RTM\Wappen_Bramsche_72dpi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M:\Ablage\2014\Briefkopf_v2014\RTM\Wappen_Bramsche_72dpi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71525" cy="9334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4F96B722" w14:textId="77777777" w:rsidR="00100CA5" w:rsidRDefault="009C2233" w:rsidP="008B2C43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8F106C"/>
    <w:multiLevelType w:val="hybridMultilevel"/>
    <w:tmpl w:val="DAA6A59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B8827DE">
      <w:start w:val="4"/>
      <w:numFmt w:val="bullet"/>
      <w:lvlText w:val="-"/>
      <w:lvlJc w:val="left"/>
      <w:pPr>
        <w:ind w:left="1515" w:hanging="435"/>
      </w:pPr>
      <w:rPr>
        <w:rFonts w:ascii="Calibri" w:eastAsia="Arial" w:hAnsi="Calibri" w:cs="Calibri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9904C21"/>
    <w:multiLevelType w:val="hybridMultilevel"/>
    <w:tmpl w:val="02ACF42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FC56ED2"/>
    <w:multiLevelType w:val="hybridMultilevel"/>
    <w:tmpl w:val="7A5A5B2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01296A"/>
    <w:multiLevelType w:val="hybridMultilevel"/>
    <w:tmpl w:val="47702B6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1C8757A"/>
    <w:multiLevelType w:val="hybridMultilevel"/>
    <w:tmpl w:val="5A1C81E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D1A4BA5"/>
    <w:multiLevelType w:val="hybridMultilevel"/>
    <w:tmpl w:val="10D8B0C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EBA2E0C"/>
    <w:multiLevelType w:val="hybridMultilevel"/>
    <w:tmpl w:val="7AEE97E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05044DB"/>
    <w:multiLevelType w:val="hybridMultilevel"/>
    <w:tmpl w:val="03C4D8BC"/>
    <w:lvl w:ilvl="0" w:tplc="33106E6E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70057E2"/>
    <w:multiLevelType w:val="multilevel"/>
    <w:tmpl w:val="6EF8B3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59FD78F5"/>
    <w:multiLevelType w:val="multilevel"/>
    <w:tmpl w:val="69DEC230"/>
    <w:lvl w:ilvl="0">
      <w:start w:val="1"/>
      <w:numFmt w:val="lowerLetter"/>
      <w:lvlText w:val="%1)"/>
      <w:lvlJc w:val="left"/>
      <w:pPr>
        <w:tabs>
          <w:tab w:val="left" w:pos="288"/>
        </w:tabs>
      </w:pPr>
      <w:rPr>
        <w:rFonts w:asciiTheme="minorHAnsi" w:eastAsia="Arial" w:hAnsiTheme="minorHAnsi" w:cstheme="minorHAnsi" w:hint="default"/>
        <w:color w:val="000000"/>
        <w:spacing w:val="0"/>
        <w:w w:val="100"/>
        <w:sz w:val="22"/>
        <w:szCs w:val="22"/>
        <w:vertAlign w:val="baseline"/>
        <w:lang w:val="de-D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5ACE59FB"/>
    <w:multiLevelType w:val="hybridMultilevel"/>
    <w:tmpl w:val="B6E4D31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18E5F7D"/>
    <w:multiLevelType w:val="hybridMultilevel"/>
    <w:tmpl w:val="75C2F762"/>
    <w:lvl w:ilvl="0" w:tplc="04070001">
      <w:start w:val="1"/>
      <w:numFmt w:val="bullet"/>
      <w:lvlText w:val=""/>
      <w:lvlJc w:val="left"/>
      <w:pPr>
        <w:ind w:left="864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58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0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2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74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46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8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0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24" w:hanging="360"/>
      </w:pPr>
      <w:rPr>
        <w:rFonts w:ascii="Wingdings" w:hAnsi="Wingdings" w:hint="default"/>
      </w:rPr>
    </w:lvl>
  </w:abstractNum>
  <w:abstractNum w:abstractNumId="12" w15:restartNumberingAfterBreak="0">
    <w:nsid w:val="632C555E"/>
    <w:multiLevelType w:val="multilevel"/>
    <w:tmpl w:val="6EF8B3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7D6C6B1B"/>
    <w:multiLevelType w:val="hybridMultilevel"/>
    <w:tmpl w:val="8CF2904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2"/>
  </w:num>
  <w:num w:numId="3">
    <w:abstractNumId w:val="3"/>
  </w:num>
  <w:num w:numId="4">
    <w:abstractNumId w:val="4"/>
  </w:num>
  <w:num w:numId="5">
    <w:abstractNumId w:val="0"/>
  </w:num>
  <w:num w:numId="6">
    <w:abstractNumId w:val="10"/>
  </w:num>
  <w:num w:numId="7">
    <w:abstractNumId w:val="5"/>
  </w:num>
  <w:num w:numId="8">
    <w:abstractNumId w:val="13"/>
  </w:num>
  <w:num w:numId="9">
    <w:abstractNumId w:val="1"/>
  </w:num>
  <w:num w:numId="10">
    <w:abstractNumId w:val="11"/>
  </w:num>
  <w:num w:numId="11">
    <w:abstractNumId w:val="6"/>
  </w:num>
  <w:num w:numId="12">
    <w:abstractNumId w:val="12"/>
  </w:num>
  <w:num w:numId="13">
    <w:abstractNumId w:val="7"/>
  </w:num>
  <w:num w:numId="1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ocumentProtection w:edit="readOnly" w:enforcement="0"/>
  <w:defaultTabStop w:val="708"/>
  <w:hyphenationZone w:val="425"/>
  <w:noPunctuationKerning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344D"/>
    <w:rsid w:val="00023861"/>
    <w:rsid w:val="00025DD0"/>
    <w:rsid w:val="00034355"/>
    <w:rsid w:val="000620DD"/>
    <w:rsid w:val="0007571B"/>
    <w:rsid w:val="00084DBE"/>
    <w:rsid w:val="000871D0"/>
    <w:rsid w:val="00096214"/>
    <w:rsid w:val="000A6C90"/>
    <w:rsid w:val="000C4E6C"/>
    <w:rsid w:val="000D56BE"/>
    <w:rsid w:val="000D7E36"/>
    <w:rsid w:val="000E3BC5"/>
    <w:rsid w:val="000F2F5E"/>
    <w:rsid w:val="000F4BC0"/>
    <w:rsid w:val="000F6C79"/>
    <w:rsid w:val="00102257"/>
    <w:rsid w:val="00133659"/>
    <w:rsid w:val="00175B8F"/>
    <w:rsid w:val="00176E7A"/>
    <w:rsid w:val="00192C6A"/>
    <w:rsid w:val="00197415"/>
    <w:rsid w:val="001A40AF"/>
    <w:rsid w:val="001B0020"/>
    <w:rsid w:val="001F27BF"/>
    <w:rsid w:val="00207061"/>
    <w:rsid w:val="00211D63"/>
    <w:rsid w:val="00214804"/>
    <w:rsid w:val="0023675D"/>
    <w:rsid w:val="00251AEB"/>
    <w:rsid w:val="00294384"/>
    <w:rsid w:val="002B1BF9"/>
    <w:rsid w:val="002B3B2B"/>
    <w:rsid w:val="002C408C"/>
    <w:rsid w:val="002C6CF6"/>
    <w:rsid w:val="002C6F8B"/>
    <w:rsid w:val="002D674F"/>
    <w:rsid w:val="002E12C9"/>
    <w:rsid w:val="002F13B7"/>
    <w:rsid w:val="00335D9B"/>
    <w:rsid w:val="00343642"/>
    <w:rsid w:val="003463D3"/>
    <w:rsid w:val="00355BD1"/>
    <w:rsid w:val="00362176"/>
    <w:rsid w:val="0036590B"/>
    <w:rsid w:val="003731B4"/>
    <w:rsid w:val="00381F7F"/>
    <w:rsid w:val="003A43E2"/>
    <w:rsid w:val="003C6BF8"/>
    <w:rsid w:val="003D1BFF"/>
    <w:rsid w:val="003D4EF2"/>
    <w:rsid w:val="003D7EC9"/>
    <w:rsid w:val="003E0E2E"/>
    <w:rsid w:val="003E38A2"/>
    <w:rsid w:val="00407FF4"/>
    <w:rsid w:val="00411C24"/>
    <w:rsid w:val="00441F86"/>
    <w:rsid w:val="004545F7"/>
    <w:rsid w:val="004831EC"/>
    <w:rsid w:val="004B5E88"/>
    <w:rsid w:val="004D3B94"/>
    <w:rsid w:val="004F344D"/>
    <w:rsid w:val="005260EF"/>
    <w:rsid w:val="00546A90"/>
    <w:rsid w:val="00547A6C"/>
    <w:rsid w:val="00555B79"/>
    <w:rsid w:val="00560156"/>
    <w:rsid w:val="0058397E"/>
    <w:rsid w:val="005A2890"/>
    <w:rsid w:val="005A4058"/>
    <w:rsid w:val="005B327D"/>
    <w:rsid w:val="005B4F14"/>
    <w:rsid w:val="005D08AF"/>
    <w:rsid w:val="005D5E20"/>
    <w:rsid w:val="005E6459"/>
    <w:rsid w:val="005E6BC3"/>
    <w:rsid w:val="005F46A7"/>
    <w:rsid w:val="005F5875"/>
    <w:rsid w:val="006079CD"/>
    <w:rsid w:val="00613798"/>
    <w:rsid w:val="00620BE0"/>
    <w:rsid w:val="0062196A"/>
    <w:rsid w:val="006310E7"/>
    <w:rsid w:val="00646D09"/>
    <w:rsid w:val="00657C42"/>
    <w:rsid w:val="00662C53"/>
    <w:rsid w:val="00682C61"/>
    <w:rsid w:val="006A0439"/>
    <w:rsid w:val="006A4589"/>
    <w:rsid w:val="006B26D8"/>
    <w:rsid w:val="006E41EF"/>
    <w:rsid w:val="006F1CF6"/>
    <w:rsid w:val="006F2CAC"/>
    <w:rsid w:val="006F3052"/>
    <w:rsid w:val="006F6586"/>
    <w:rsid w:val="0071029A"/>
    <w:rsid w:val="007123DE"/>
    <w:rsid w:val="00724724"/>
    <w:rsid w:val="007406F1"/>
    <w:rsid w:val="00766153"/>
    <w:rsid w:val="00772986"/>
    <w:rsid w:val="00783034"/>
    <w:rsid w:val="00787402"/>
    <w:rsid w:val="00795F59"/>
    <w:rsid w:val="007D2165"/>
    <w:rsid w:val="007E417C"/>
    <w:rsid w:val="007F528C"/>
    <w:rsid w:val="00830804"/>
    <w:rsid w:val="00832BB8"/>
    <w:rsid w:val="00857FD6"/>
    <w:rsid w:val="00864DC1"/>
    <w:rsid w:val="00876F92"/>
    <w:rsid w:val="00895A5B"/>
    <w:rsid w:val="008A3565"/>
    <w:rsid w:val="008A661F"/>
    <w:rsid w:val="008B7B6B"/>
    <w:rsid w:val="008D5D9C"/>
    <w:rsid w:val="008E0114"/>
    <w:rsid w:val="008E47F4"/>
    <w:rsid w:val="0090391A"/>
    <w:rsid w:val="00911FF4"/>
    <w:rsid w:val="009121AB"/>
    <w:rsid w:val="00913E35"/>
    <w:rsid w:val="00926BBD"/>
    <w:rsid w:val="00935D78"/>
    <w:rsid w:val="009404D0"/>
    <w:rsid w:val="009667E0"/>
    <w:rsid w:val="009707B9"/>
    <w:rsid w:val="0098033E"/>
    <w:rsid w:val="0098304B"/>
    <w:rsid w:val="009842AE"/>
    <w:rsid w:val="009B5712"/>
    <w:rsid w:val="009B7FBB"/>
    <w:rsid w:val="009C2233"/>
    <w:rsid w:val="009C4B96"/>
    <w:rsid w:val="009C4C11"/>
    <w:rsid w:val="009D5C07"/>
    <w:rsid w:val="009E4B91"/>
    <w:rsid w:val="009F1D9B"/>
    <w:rsid w:val="00A356F5"/>
    <w:rsid w:val="00A4574E"/>
    <w:rsid w:val="00A56F8F"/>
    <w:rsid w:val="00A66B68"/>
    <w:rsid w:val="00AA37AD"/>
    <w:rsid w:val="00B115CF"/>
    <w:rsid w:val="00B33844"/>
    <w:rsid w:val="00B343E3"/>
    <w:rsid w:val="00B519AB"/>
    <w:rsid w:val="00B612EA"/>
    <w:rsid w:val="00B63C08"/>
    <w:rsid w:val="00B83395"/>
    <w:rsid w:val="00B856D6"/>
    <w:rsid w:val="00B8584F"/>
    <w:rsid w:val="00BA1390"/>
    <w:rsid w:val="00BB6C1A"/>
    <w:rsid w:val="00BD44C1"/>
    <w:rsid w:val="00BD6496"/>
    <w:rsid w:val="00BF3894"/>
    <w:rsid w:val="00BF57E4"/>
    <w:rsid w:val="00C01B04"/>
    <w:rsid w:val="00C65CCF"/>
    <w:rsid w:val="00C852F5"/>
    <w:rsid w:val="00CC00AA"/>
    <w:rsid w:val="00CC7330"/>
    <w:rsid w:val="00CD7C6A"/>
    <w:rsid w:val="00D1052F"/>
    <w:rsid w:val="00D132BE"/>
    <w:rsid w:val="00D27051"/>
    <w:rsid w:val="00D31112"/>
    <w:rsid w:val="00D44A6D"/>
    <w:rsid w:val="00D61AF1"/>
    <w:rsid w:val="00D62574"/>
    <w:rsid w:val="00D665EF"/>
    <w:rsid w:val="00D806F7"/>
    <w:rsid w:val="00D80EC1"/>
    <w:rsid w:val="00D921A2"/>
    <w:rsid w:val="00DC2C61"/>
    <w:rsid w:val="00DD2263"/>
    <w:rsid w:val="00E04463"/>
    <w:rsid w:val="00E14E09"/>
    <w:rsid w:val="00E62297"/>
    <w:rsid w:val="00E64039"/>
    <w:rsid w:val="00EB33C1"/>
    <w:rsid w:val="00EB619F"/>
    <w:rsid w:val="00EC6DD5"/>
    <w:rsid w:val="00EF1A14"/>
    <w:rsid w:val="00F078E8"/>
    <w:rsid w:val="00F16B0F"/>
    <w:rsid w:val="00F35A89"/>
    <w:rsid w:val="00F37812"/>
    <w:rsid w:val="00F52871"/>
    <w:rsid w:val="00F56C69"/>
    <w:rsid w:val="00F70911"/>
    <w:rsid w:val="00FC51F7"/>
    <w:rsid w:val="00FC6EFF"/>
    <w:rsid w:val="00FD1B0B"/>
    <w:rsid w:val="00FD7680"/>
    <w:rsid w:val="00FE507F"/>
    <w:rsid w:val="00FF120B"/>
    <w:rsid w:val="00FF26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  <w14:docId w14:val="49FF6C0E"/>
  <w15:docId w15:val="{123F6C1D-A178-452A-8025-309EAEC3C1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rsid w:val="004F344D"/>
    <w:rPr>
      <w:rFonts w:asciiTheme="minorHAnsi" w:hAnsiTheme="minorHAnsi"/>
      <w:sz w:val="22"/>
      <w:szCs w:val="24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407FF4"/>
    <w:pPr>
      <w:keepNext/>
      <w:keepLines/>
      <w:spacing w:before="480"/>
      <w:outlineLvl w:val="0"/>
    </w:pPr>
    <w:rPr>
      <w:rFonts w:ascii="Calibri" w:eastAsiaTheme="majorEastAsia" w:hAnsi="Calibri" w:cstheme="majorBidi"/>
      <w:b/>
      <w:bCs/>
      <w:color w:val="365F91" w:themeColor="accent1" w:themeShade="BF"/>
      <w:sz w:val="28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407FF4"/>
    <w:pPr>
      <w:keepNext/>
      <w:keepLines/>
      <w:spacing w:before="200"/>
      <w:outlineLvl w:val="1"/>
    </w:pPr>
    <w:rPr>
      <w:rFonts w:ascii="Calibri" w:eastAsiaTheme="majorEastAsia" w:hAnsi="Calibri" w:cstheme="majorBidi"/>
      <w:b/>
      <w:bCs/>
      <w:color w:val="4F81BD" w:themeColor="accent1"/>
      <w:sz w:val="26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2F13B7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2F13B7"/>
    <w:rPr>
      <w:sz w:val="24"/>
      <w:szCs w:val="24"/>
    </w:rPr>
  </w:style>
  <w:style w:type="character" w:styleId="Platzhaltertext">
    <w:name w:val="Placeholder Text"/>
    <w:basedOn w:val="Absatz-Standardschriftart"/>
    <w:uiPriority w:val="99"/>
    <w:semiHidden/>
    <w:rsid w:val="002F13B7"/>
    <w:rPr>
      <w:color w:val="808080"/>
    </w:rPr>
  </w:style>
  <w:style w:type="table" w:styleId="Tabellenraster">
    <w:name w:val="Table Grid"/>
    <w:basedOn w:val="NormaleTabelle"/>
    <w:uiPriority w:val="59"/>
    <w:rsid w:val="002F13B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2F13B7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2F13B7"/>
    <w:rPr>
      <w:rFonts w:ascii="Tahoma" w:hAnsi="Tahoma" w:cs="Tahoma"/>
      <w:sz w:val="16"/>
      <w:szCs w:val="16"/>
    </w:rPr>
  </w:style>
  <w:style w:type="paragraph" w:styleId="Fuzeile">
    <w:name w:val="footer"/>
    <w:basedOn w:val="Standard"/>
    <w:link w:val="FuzeileZchn"/>
    <w:uiPriority w:val="99"/>
    <w:unhideWhenUsed/>
    <w:rsid w:val="00BA1390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BA1390"/>
    <w:rPr>
      <w:sz w:val="24"/>
      <w:szCs w:val="24"/>
    </w:rPr>
  </w:style>
  <w:style w:type="paragraph" w:customStyle="1" w:styleId="Letteradress">
    <w:name w:val="Letter_adress"/>
    <w:link w:val="LetteradressZchn"/>
    <w:rsid w:val="000E3BC5"/>
    <w:pPr>
      <w:spacing w:line="240" w:lineRule="exact"/>
    </w:pPr>
    <w:rPr>
      <w:rFonts w:asciiTheme="minorHAnsi" w:hAnsiTheme="minorHAnsi"/>
      <w:color w:val="333333"/>
      <w:sz w:val="18"/>
      <w:szCs w:val="24"/>
    </w:rPr>
  </w:style>
  <w:style w:type="paragraph" w:customStyle="1" w:styleId="Letteruserdefined">
    <w:name w:val="Letter_userdefined"/>
    <w:link w:val="LetteruserdefinedZchn"/>
    <w:rsid w:val="00EB619F"/>
    <w:pPr>
      <w:spacing w:line="200" w:lineRule="exact"/>
    </w:pPr>
    <w:rPr>
      <w:rFonts w:asciiTheme="minorHAnsi" w:hAnsiTheme="minorHAnsi"/>
      <w:color w:val="666666"/>
      <w:sz w:val="16"/>
      <w:szCs w:val="24"/>
    </w:rPr>
  </w:style>
  <w:style w:type="character" w:customStyle="1" w:styleId="LetteradressZchn">
    <w:name w:val="Letter_adress Zchn"/>
    <w:basedOn w:val="Absatz-Standardschriftart"/>
    <w:link w:val="Letteradress"/>
    <w:rsid w:val="000E3BC5"/>
    <w:rPr>
      <w:rFonts w:asciiTheme="minorHAnsi" w:hAnsiTheme="minorHAnsi"/>
      <w:color w:val="333333"/>
      <w:sz w:val="18"/>
      <w:szCs w:val="24"/>
    </w:rPr>
  </w:style>
  <w:style w:type="paragraph" w:customStyle="1" w:styleId="Lettermayor">
    <w:name w:val="Letter_mayor"/>
    <w:link w:val="LettermayorZchn"/>
    <w:rsid w:val="00175B8F"/>
    <w:pPr>
      <w:spacing w:line="260" w:lineRule="exact"/>
    </w:pPr>
    <w:rPr>
      <w:rFonts w:asciiTheme="minorHAnsi" w:hAnsiTheme="minorHAnsi"/>
      <w:b/>
      <w:color w:val="000000" w:themeColor="text1"/>
      <w:sz w:val="22"/>
      <w:szCs w:val="24"/>
    </w:rPr>
  </w:style>
  <w:style w:type="character" w:customStyle="1" w:styleId="LetteruserdefinedZchn">
    <w:name w:val="Letter_userdefined Zchn"/>
    <w:basedOn w:val="Absatz-Standardschriftart"/>
    <w:link w:val="Letteruserdefined"/>
    <w:rsid w:val="00EB619F"/>
    <w:rPr>
      <w:rFonts w:asciiTheme="minorHAnsi" w:hAnsiTheme="minorHAnsi"/>
      <w:color w:val="666666"/>
      <w:sz w:val="16"/>
      <w:szCs w:val="24"/>
    </w:rPr>
  </w:style>
  <w:style w:type="paragraph" w:customStyle="1" w:styleId="Letterrighttext">
    <w:name w:val="Letter_righttext"/>
    <w:basedOn w:val="Standard"/>
    <w:link w:val="LetterrighttextZchn"/>
    <w:rsid w:val="0023675D"/>
    <w:pPr>
      <w:spacing w:line="180" w:lineRule="exact"/>
    </w:pPr>
    <w:rPr>
      <w:color w:val="666666"/>
      <w:sz w:val="16"/>
    </w:rPr>
  </w:style>
  <w:style w:type="character" w:customStyle="1" w:styleId="LettermayorZchn">
    <w:name w:val="Letter_mayor Zchn"/>
    <w:basedOn w:val="Absatz-Standardschriftart"/>
    <w:link w:val="Lettermayor"/>
    <w:rsid w:val="00175B8F"/>
    <w:rPr>
      <w:rFonts w:asciiTheme="minorHAnsi" w:hAnsiTheme="minorHAnsi"/>
      <w:b/>
      <w:color w:val="000000" w:themeColor="text1"/>
      <w:sz w:val="22"/>
      <w:szCs w:val="24"/>
    </w:rPr>
  </w:style>
  <w:style w:type="paragraph" w:customStyle="1" w:styleId="Letterrighttextblue">
    <w:name w:val="Letter_righttext_blue"/>
    <w:basedOn w:val="Letterrighttext"/>
    <w:next w:val="Letterrighttext"/>
    <w:link w:val="LetterrighttextblueZchn"/>
    <w:rsid w:val="0023675D"/>
    <w:rPr>
      <w:color w:val="0070C0"/>
    </w:rPr>
  </w:style>
  <w:style w:type="character" w:customStyle="1" w:styleId="LetterrighttextZchn">
    <w:name w:val="Letter_righttext Zchn"/>
    <w:basedOn w:val="Absatz-Standardschriftart"/>
    <w:link w:val="Letterrighttext"/>
    <w:rsid w:val="0023675D"/>
    <w:rPr>
      <w:rFonts w:asciiTheme="minorHAnsi" w:hAnsiTheme="minorHAnsi"/>
      <w:color w:val="666666"/>
      <w:sz w:val="16"/>
      <w:szCs w:val="24"/>
    </w:rPr>
  </w:style>
  <w:style w:type="paragraph" w:customStyle="1" w:styleId="Betreff-Briefbogen">
    <w:name w:val="Betreff-Briefbogen"/>
    <w:link w:val="Betreff-BriefbogenZchn"/>
    <w:qFormat/>
    <w:rsid w:val="005B4F14"/>
    <w:pPr>
      <w:spacing w:before="220" w:line="260" w:lineRule="exact"/>
    </w:pPr>
    <w:rPr>
      <w:rFonts w:asciiTheme="minorHAnsi" w:hAnsiTheme="minorHAnsi"/>
      <w:b/>
      <w:color w:val="000000" w:themeColor="text1"/>
      <w:sz w:val="24"/>
      <w:szCs w:val="24"/>
    </w:rPr>
  </w:style>
  <w:style w:type="character" w:customStyle="1" w:styleId="LetterrighttextblueZchn">
    <w:name w:val="Letter_righttext_blue Zchn"/>
    <w:basedOn w:val="LetterrighttextZchn"/>
    <w:link w:val="Letterrighttextblue"/>
    <w:rsid w:val="0023675D"/>
    <w:rPr>
      <w:rFonts w:asciiTheme="minorHAnsi" w:hAnsiTheme="minorHAnsi"/>
      <w:color w:val="0070C0"/>
      <w:sz w:val="16"/>
      <w:szCs w:val="24"/>
    </w:rPr>
  </w:style>
  <w:style w:type="paragraph" w:customStyle="1" w:styleId="Text-Briefbogen">
    <w:name w:val="Text-Briefbogen"/>
    <w:next w:val="Standard"/>
    <w:link w:val="Text-BriefbogenZchn"/>
    <w:qFormat/>
    <w:rsid w:val="00F35A89"/>
    <w:rPr>
      <w:rFonts w:asciiTheme="minorHAnsi" w:hAnsiTheme="minorHAnsi"/>
      <w:color w:val="000000" w:themeColor="text1"/>
      <w:sz w:val="22"/>
      <w:szCs w:val="24"/>
    </w:rPr>
  </w:style>
  <w:style w:type="character" w:customStyle="1" w:styleId="Betreff-BriefbogenZchn">
    <w:name w:val="Betreff-Briefbogen Zchn"/>
    <w:basedOn w:val="Absatz-Standardschriftart"/>
    <w:link w:val="Betreff-Briefbogen"/>
    <w:rsid w:val="005B4F14"/>
    <w:rPr>
      <w:rFonts w:asciiTheme="minorHAnsi" w:hAnsiTheme="minorHAnsi"/>
      <w:b/>
      <w:color w:val="000000" w:themeColor="text1"/>
      <w:sz w:val="24"/>
      <w:szCs w:val="24"/>
    </w:rPr>
  </w:style>
  <w:style w:type="character" w:customStyle="1" w:styleId="Text-BriefbogenZchn">
    <w:name w:val="Text-Briefbogen Zchn"/>
    <w:basedOn w:val="Betreff-BriefbogenZchn"/>
    <w:link w:val="Text-Briefbogen"/>
    <w:rsid w:val="00F35A89"/>
    <w:rPr>
      <w:rFonts w:asciiTheme="minorHAnsi" w:hAnsiTheme="minorHAnsi"/>
      <w:b w:val="0"/>
      <w:color w:val="000000" w:themeColor="text1"/>
      <w:sz w:val="22"/>
      <w:szCs w:val="24"/>
    </w:rPr>
  </w:style>
  <w:style w:type="character" w:styleId="Hyperlink">
    <w:name w:val="Hyperlink"/>
    <w:basedOn w:val="Absatz-Standardschriftart"/>
    <w:uiPriority w:val="99"/>
    <w:unhideWhenUsed/>
    <w:rsid w:val="00DD2263"/>
    <w:rPr>
      <w:color w:val="0000FF" w:themeColor="hyperlink"/>
      <w:u w:val="singl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407FF4"/>
    <w:rPr>
      <w:rFonts w:ascii="Calibri" w:eastAsiaTheme="majorEastAsia" w:hAnsi="Calibri" w:cstheme="majorBidi"/>
      <w:b/>
      <w:bCs/>
      <w:color w:val="365F91" w:themeColor="accent1" w:themeShade="BF"/>
      <w:sz w:val="28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407FF4"/>
    <w:rPr>
      <w:rFonts w:ascii="Calibri" w:eastAsiaTheme="majorEastAsia" w:hAnsi="Calibri" w:cstheme="majorBidi"/>
      <w:b/>
      <w:bCs/>
      <w:color w:val="4F81BD" w:themeColor="accent1"/>
      <w:sz w:val="26"/>
      <w:szCs w:val="26"/>
    </w:rPr>
  </w:style>
  <w:style w:type="paragraph" w:customStyle="1" w:styleId="8F0838F29D074F04994E718C215625ED">
    <w:name w:val="8F0838F29D074F04994E718C215625ED"/>
    <w:rsid w:val="00646D09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</w:rPr>
  </w:style>
  <w:style w:type="paragraph" w:styleId="NurText">
    <w:name w:val="Plain Text"/>
    <w:basedOn w:val="Standard"/>
    <w:link w:val="NurTextZchn"/>
    <w:uiPriority w:val="99"/>
    <w:unhideWhenUsed/>
    <w:rsid w:val="004F344D"/>
    <w:rPr>
      <w:rFonts w:ascii="Calibri" w:hAnsi="Calibri"/>
      <w:color w:val="000000" w:themeColor="text1"/>
      <w:sz w:val="24"/>
      <w:szCs w:val="21"/>
    </w:rPr>
  </w:style>
  <w:style w:type="character" w:customStyle="1" w:styleId="NurTextZchn">
    <w:name w:val="Nur Text Zchn"/>
    <w:basedOn w:val="Absatz-Standardschriftart"/>
    <w:link w:val="NurText"/>
    <w:uiPriority w:val="99"/>
    <w:rsid w:val="004F344D"/>
    <w:rPr>
      <w:rFonts w:ascii="Calibri" w:hAnsi="Calibri"/>
      <w:color w:val="000000" w:themeColor="text1"/>
      <w:sz w:val="24"/>
      <w:szCs w:val="21"/>
    </w:rPr>
  </w:style>
  <w:style w:type="paragraph" w:styleId="Listenabsatz">
    <w:name w:val="List Paragraph"/>
    <w:basedOn w:val="Standard"/>
    <w:uiPriority w:val="34"/>
    <w:rsid w:val="004F344D"/>
    <w:pPr>
      <w:ind w:left="720"/>
      <w:contextualSpacing/>
    </w:pPr>
  </w:style>
  <w:style w:type="character" w:styleId="Fett">
    <w:name w:val="Strong"/>
    <w:basedOn w:val="Absatz-Standardschriftart"/>
    <w:uiPriority w:val="22"/>
    <w:qFormat/>
    <w:rsid w:val="004F344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8802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\\stadt-bramsche.de\Daten\Vorlagen\BKopf%20-%20Nur%20Logos.dotx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8F2085-A148-46EC-B91D-4107F0260A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BKopf - Nur Logos</Template>
  <TotalTime>0</TotalTime>
  <Pages>13</Pages>
  <Words>1941</Words>
  <Characters>15364</Characters>
  <Application>Microsoft Office Word</Application>
  <DocSecurity>0</DocSecurity>
  <Lines>128</Lines>
  <Paragraphs>34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17271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Haslöwer, David</dc:creator>
  <cp:keywords/>
  <cp:lastModifiedBy>Nowak, Volker</cp:lastModifiedBy>
  <cp:revision>7</cp:revision>
  <cp:lastPrinted>2014-10-22T08:18:00Z</cp:lastPrinted>
  <dcterms:created xsi:type="dcterms:W3CDTF">2026-03-26T06:53:00Z</dcterms:created>
  <dcterms:modified xsi:type="dcterms:W3CDTF">2026-04-15T14:14:00Z</dcterms:modified>
</cp:coreProperties>
</file>